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2E1" w:rsidRDefault="00A312E1" w:rsidP="006A0D48">
      <w:pPr>
        <w:spacing w:after="0" w:line="240" w:lineRule="auto"/>
        <w:jc w:val="center"/>
        <w:rPr>
          <w:rFonts w:ascii="Times New Roman" w:hAnsi="Times New Roman" w:cs="Times New Roman"/>
          <w:szCs w:val="24"/>
        </w:rPr>
      </w:pPr>
    </w:p>
    <w:p w:rsidR="00294F97" w:rsidRDefault="00294F97" w:rsidP="006A0D48">
      <w:pPr>
        <w:spacing w:after="0" w:line="240" w:lineRule="auto"/>
        <w:jc w:val="center"/>
        <w:rPr>
          <w:rFonts w:ascii="Times New Roman" w:hAnsi="Times New Roman" w:cs="Times New Roman"/>
          <w:szCs w:val="24"/>
        </w:rPr>
      </w:pPr>
    </w:p>
    <w:p w:rsidR="00294F97" w:rsidRDefault="00294F97" w:rsidP="006A0D48">
      <w:pPr>
        <w:spacing w:after="0" w:line="240" w:lineRule="auto"/>
        <w:jc w:val="center"/>
        <w:rPr>
          <w:rFonts w:ascii="Times New Roman" w:hAnsi="Times New Roman" w:cs="Times New Roman"/>
          <w:szCs w:val="24"/>
        </w:rPr>
      </w:pPr>
    </w:p>
    <w:p w:rsidR="00294F97" w:rsidRDefault="00294F97" w:rsidP="006A0D48">
      <w:pPr>
        <w:spacing w:after="0" w:line="240" w:lineRule="auto"/>
        <w:jc w:val="center"/>
        <w:rPr>
          <w:rFonts w:ascii="Times New Roman" w:hAnsi="Times New Roman" w:cs="Times New Roman"/>
          <w:szCs w:val="24"/>
        </w:rPr>
      </w:pPr>
    </w:p>
    <w:p w:rsidR="00294F97" w:rsidRDefault="00294F97" w:rsidP="006A0D48">
      <w:pPr>
        <w:spacing w:after="0" w:line="240" w:lineRule="auto"/>
        <w:jc w:val="center"/>
        <w:rPr>
          <w:rFonts w:ascii="Times New Roman" w:hAnsi="Times New Roman" w:cs="Times New Roman"/>
          <w:szCs w:val="24"/>
        </w:rPr>
      </w:pPr>
    </w:p>
    <w:p w:rsidR="00294F97" w:rsidRDefault="00294F97" w:rsidP="006A0D48">
      <w:pPr>
        <w:spacing w:after="0" w:line="240" w:lineRule="auto"/>
        <w:jc w:val="center"/>
        <w:rPr>
          <w:rFonts w:ascii="Times New Roman" w:hAnsi="Times New Roman" w:cs="Times New Roman"/>
          <w:szCs w:val="24"/>
        </w:rPr>
      </w:pPr>
    </w:p>
    <w:p w:rsidR="00294F97" w:rsidRDefault="00294F97" w:rsidP="006A0D48">
      <w:pPr>
        <w:spacing w:after="0" w:line="240" w:lineRule="auto"/>
        <w:jc w:val="center"/>
        <w:rPr>
          <w:rFonts w:ascii="Times New Roman" w:hAnsi="Times New Roman" w:cs="Times New Roman"/>
          <w:szCs w:val="24"/>
        </w:rPr>
      </w:pPr>
    </w:p>
    <w:p w:rsidR="00294F97" w:rsidRDefault="00294F97" w:rsidP="006A0D48">
      <w:pPr>
        <w:spacing w:after="0" w:line="240" w:lineRule="auto"/>
        <w:jc w:val="center"/>
        <w:rPr>
          <w:rFonts w:ascii="Times New Roman" w:hAnsi="Times New Roman" w:cs="Times New Roman"/>
          <w:szCs w:val="24"/>
        </w:rPr>
      </w:pPr>
    </w:p>
    <w:p w:rsidR="00294F97" w:rsidRDefault="00294F97" w:rsidP="006A0D48">
      <w:pPr>
        <w:spacing w:after="0" w:line="240" w:lineRule="auto"/>
        <w:jc w:val="center"/>
        <w:rPr>
          <w:rFonts w:ascii="Times New Roman" w:hAnsi="Times New Roman" w:cs="Times New Roman"/>
          <w:szCs w:val="24"/>
        </w:rPr>
      </w:pPr>
      <w:r>
        <w:rPr>
          <w:rFonts w:ascii="Times New Roman" w:hAnsi="Times New Roman" w:cs="Times New Roman"/>
          <w:noProof/>
          <w:szCs w:val="24"/>
          <w:lang w:eastAsia="ru-RU"/>
        </w:rPr>
        <w:drawing>
          <wp:inline distT="0" distB="0" distL="0" distR="0">
            <wp:extent cx="6086475" cy="9172575"/>
            <wp:effectExtent l="19050" t="0" r="9525" b="0"/>
            <wp:docPr id="1" name="Рисунок 1" descr="C:\Users\User\Downloads\1614588824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1614588824653.jpg"/>
                    <pic:cNvPicPr>
                      <a:picLocks noChangeAspect="1" noChangeArrowheads="1"/>
                    </pic:cNvPicPr>
                  </pic:nvPicPr>
                  <pic:blipFill>
                    <a:blip r:embed="rId8"/>
                    <a:srcRect/>
                    <a:stretch>
                      <a:fillRect/>
                    </a:stretch>
                  </pic:blipFill>
                  <pic:spPr bwMode="auto">
                    <a:xfrm>
                      <a:off x="0" y="0"/>
                      <a:ext cx="6086475" cy="9172575"/>
                    </a:xfrm>
                    <a:prstGeom prst="rect">
                      <a:avLst/>
                    </a:prstGeom>
                    <a:noFill/>
                    <a:ln w="9525">
                      <a:noFill/>
                      <a:miter lim="800000"/>
                      <a:headEnd/>
                      <a:tailEnd/>
                    </a:ln>
                  </pic:spPr>
                </pic:pic>
              </a:graphicData>
            </a:graphic>
          </wp:inline>
        </w:drawing>
      </w:r>
    </w:p>
    <w:p w:rsidR="00A312E1" w:rsidRDefault="00A312E1" w:rsidP="00294F97">
      <w:pPr>
        <w:spacing w:after="0" w:line="240" w:lineRule="auto"/>
        <w:rPr>
          <w:rFonts w:ascii="Times New Roman" w:hAnsi="Times New Roman" w:cs="Times New Roman"/>
          <w:szCs w:val="24"/>
        </w:rPr>
      </w:pPr>
    </w:p>
    <w:p w:rsidR="00A312E1" w:rsidRDefault="00A312E1" w:rsidP="006A0D48">
      <w:pPr>
        <w:spacing w:after="0" w:line="240" w:lineRule="auto"/>
        <w:jc w:val="center"/>
        <w:rPr>
          <w:rFonts w:ascii="Times New Roman" w:hAnsi="Times New Roman" w:cs="Times New Roman"/>
          <w:szCs w:val="24"/>
        </w:rPr>
      </w:pPr>
    </w:p>
    <w:p w:rsidR="00A312E1" w:rsidRDefault="00A312E1" w:rsidP="006A0D48">
      <w:pPr>
        <w:spacing w:after="0" w:line="240" w:lineRule="auto"/>
        <w:jc w:val="center"/>
        <w:rPr>
          <w:rFonts w:ascii="Times New Roman" w:hAnsi="Times New Roman" w:cs="Times New Roman"/>
          <w:szCs w:val="24"/>
        </w:rPr>
      </w:pPr>
    </w:p>
    <w:p w:rsidR="00B36CF2" w:rsidRDefault="00B36CF2" w:rsidP="006A0D48">
      <w:pPr>
        <w:spacing w:after="0" w:line="240" w:lineRule="auto"/>
        <w:jc w:val="center"/>
        <w:rPr>
          <w:rFonts w:ascii="Times New Roman" w:hAnsi="Times New Roman" w:cs="Times New Roman"/>
          <w:szCs w:val="24"/>
          <w:lang w:val="tt-RU"/>
        </w:rPr>
      </w:pPr>
      <w:r w:rsidRPr="006A0D48">
        <w:rPr>
          <w:rFonts w:ascii="Times New Roman" w:hAnsi="Times New Roman" w:cs="Times New Roman"/>
          <w:szCs w:val="24"/>
        </w:rPr>
        <w:t>Муниципальное бюджетное общеобразовательное учреждение «Корсабашская  школа-интернат  для детей с ограниченными возможностями здоровья»</w:t>
      </w:r>
    </w:p>
    <w:p w:rsidR="00B36CF2" w:rsidRPr="00B36CF2" w:rsidRDefault="00B36CF2" w:rsidP="006A0D48">
      <w:pPr>
        <w:spacing w:after="0" w:line="240" w:lineRule="auto"/>
        <w:jc w:val="center"/>
        <w:rPr>
          <w:rFonts w:ascii="Times New Roman" w:eastAsia="Times New Roman" w:hAnsi="Times New Roman" w:cs="Times New Roman"/>
          <w:b/>
          <w:sz w:val="28"/>
          <w:szCs w:val="28"/>
          <w:lang w:val="tt-RU" w:eastAsia="ru-RU"/>
        </w:rPr>
      </w:pPr>
    </w:p>
    <w:p w:rsidR="00B36CF2" w:rsidRPr="00B36CF2" w:rsidRDefault="00B36CF2" w:rsidP="00B36CF2">
      <w:pPr>
        <w:tabs>
          <w:tab w:val="left" w:pos="238"/>
          <w:tab w:val="left" w:pos="6061"/>
        </w:tabs>
        <w:spacing w:after="0" w:line="240" w:lineRule="auto"/>
        <w:jc w:val="right"/>
        <w:rPr>
          <w:rFonts w:ascii="Times New Roman" w:eastAsia="Times New Roman" w:hAnsi="Times New Roman" w:cs="Times New Roman"/>
          <w:b/>
          <w:sz w:val="22"/>
          <w:lang w:val="tt-RU" w:eastAsia="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02"/>
        <w:gridCol w:w="4953"/>
      </w:tblGrid>
      <w:tr w:rsidR="00B36CF2" w:rsidTr="00B36CF2">
        <w:tc>
          <w:tcPr>
            <w:tcW w:w="4985" w:type="dxa"/>
          </w:tcPr>
          <w:p w:rsidR="00B36CF2" w:rsidRDefault="00B36CF2" w:rsidP="00B36CF2">
            <w:pPr>
              <w:tabs>
                <w:tab w:val="left" w:pos="238"/>
                <w:tab w:val="left" w:pos="6399"/>
              </w:tabs>
              <w:rPr>
                <w:rFonts w:ascii="Times New Roman" w:eastAsia="Times New Roman" w:hAnsi="Times New Roman" w:cs="Times New Roman"/>
                <w:b/>
                <w:lang w:val="tt-RU"/>
              </w:rPr>
            </w:pPr>
            <w:r>
              <w:rPr>
                <w:rFonts w:ascii="Times New Roman" w:eastAsia="Times New Roman" w:hAnsi="Times New Roman" w:cs="Times New Roman"/>
                <w:b/>
                <w:lang w:val="tt-RU"/>
              </w:rPr>
              <w:t xml:space="preserve">Рассмотрен                                                                              </w:t>
            </w:r>
            <w:r w:rsidRPr="00B36CF2">
              <w:rPr>
                <w:rFonts w:ascii="Times New Roman" w:eastAsia="Times New Roman" w:hAnsi="Times New Roman" w:cs="Times New Roman"/>
                <w:b/>
                <w:lang w:val="tt-RU"/>
              </w:rPr>
              <w:t xml:space="preserve">Педагогическим советом         </w:t>
            </w:r>
          </w:p>
          <w:p w:rsidR="00B36CF2" w:rsidRPr="00B36CF2" w:rsidRDefault="00B36CF2" w:rsidP="00B36CF2">
            <w:pPr>
              <w:tabs>
                <w:tab w:val="left" w:pos="238"/>
                <w:tab w:val="left" w:pos="6061"/>
              </w:tabs>
              <w:rPr>
                <w:rFonts w:ascii="Times New Roman" w:eastAsia="Times New Roman" w:hAnsi="Times New Roman" w:cs="Times New Roman"/>
                <w:b/>
                <w:lang w:val="tt-RU"/>
              </w:rPr>
            </w:pPr>
            <w:r w:rsidRPr="00B36CF2">
              <w:rPr>
                <w:rFonts w:ascii="Times New Roman" w:eastAsia="Times New Roman" w:hAnsi="Times New Roman" w:cs="Times New Roman"/>
                <w:b/>
                <w:lang w:val="tt-RU"/>
              </w:rPr>
              <w:t xml:space="preserve">Протокол №     от                                            </w:t>
            </w:r>
          </w:p>
          <w:p w:rsidR="00B36CF2" w:rsidRDefault="00B36CF2" w:rsidP="00B36CF2">
            <w:pPr>
              <w:tabs>
                <w:tab w:val="left" w:pos="238"/>
                <w:tab w:val="left" w:pos="6399"/>
              </w:tabs>
              <w:rPr>
                <w:rFonts w:ascii="Times New Roman" w:eastAsia="Times New Roman" w:hAnsi="Times New Roman" w:cs="Times New Roman"/>
                <w:b/>
                <w:lang w:val="tt-RU"/>
              </w:rPr>
            </w:pPr>
          </w:p>
          <w:p w:rsidR="00B36CF2" w:rsidRPr="00B36CF2" w:rsidRDefault="00B36CF2" w:rsidP="00B36CF2">
            <w:pPr>
              <w:tabs>
                <w:tab w:val="left" w:pos="238"/>
                <w:tab w:val="left" w:pos="6399"/>
              </w:tabs>
              <w:rPr>
                <w:rFonts w:ascii="Times New Roman" w:eastAsia="Times New Roman" w:hAnsi="Times New Roman" w:cs="Times New Roman"/>
                <w:b/>
              </w:rPr>
            </w:pPr>
          </w:p>
        </w:tc>
        <w:tc>
          <w:tcPr>
            <w:tcW w:w="4985" w:type="dxa"/>
          </w:tcPr>
          <w:p w:rsidR="00B36CF2" w:rsidRDefault="00B36CF2" w:rsidP="00B36CF2">
            <w:pPr>
              <w:tabs>
                <w:tab w:val="left" w:pos="238"/>
                <w:tab w:val="left" w:pos="6399"/>
              </w:tabs>
              <w:rPr>
                <w:rFonts w:ascii="Times New Roman" w:eastAsia="Times New Roman" w:hAnsi="Times New Roman" w:cs="Times New Roman"/>
                <w:b/>
              </w:rPr>
            </w:pPr>
            <w:r w:rsidRPr="00B36CF2">
              <w:rPr>
                <w:rFonts w:ascii="Times New Roman" w:eastAsia="Times New Roman" w:hAnsi="Times New Roman" w:cs="Times New Roman"/>
                <w:b/>
                <w:lang w:val="tt-RU"/>
              </w:rPr>
              <w:t>Утвер</w:t>
            </w:r>
            <w:r w:rsidRPr="00B36CF2">
              <w:rPr>
                <w:rFonts w:ascii="Times New Roman" w:eastAsia="Times New Roman" w:hAnsi="Times New Roman" w:cs="Times New Roman"/>
                <w:b/>
              </w:rPr>
              <w:t>жден</w:t>
            </w:r>
          </w:p>
          <w:p w:rsidR="00B36CF2" w:rsidRDefault="00B36CF2" w:rsidP="00B36CF2">
            <w:pPr>
              <w:tabs>
                <w:tab w:val="left" w:pos="238"/>
                <w:tab w:val="left" w:pos="6399"/>
              </w:tabs>
              <w:rPr>
                <w:rFonts w:ascii="Times New Roman" w:eastAsia="Times New Roman" w:hAnsi="Times New Roman" w:cs="Times New Roman"/>
                <w:b/>
                <w:lang w:val="tt-RU"/>
              </w:rPr>
            </w:pPr>
            <w:r w:rsidRPr="00B36CF2">
              <w:rPr>
                <w:rFonts w:ascii="Times New Roman" w:eastAsia="Times New Roman" w:hAnsi="Times New Roman" w:cs="Times New Roman"/>
                <w:b/>
                <w:lang w:val="tt-RU"/>
              </w:rPr>
              <w:t xml:space="preserve">приказом №     от        </w:t>
            </w:r>
          </w:p>
          <w:p w:rsidR="00B36CF2" w:rsidRDefault="00B36CF2" w:rsidP="00B36CF2">
            <w:pPr>
              <w:tabs>
                <w:tab w:val="left" w:pos="238"/>
                <w:tab w:val="left" w:pos="6061"/>
              </w:tabs>
              <w:rPr>
                <w:rFonts w:ascii="Times New Roman" w:eastAsia="Times New Roman" w:hAnsi="Times New Roman" w:cs="Times New Roman"/>
                <w:b/>
              </w:rPr>
            </w:pPr>
            <w:r w:rsidRPr="00B36CF2">
              <w:rPr>
                <w:rFonts w:ascii="Times New Roman" w:eastAsia="Times New Roman" w:hAnsi="Times New Roman" w:cs="Times New Roman"/>
                <w:b/>
                <w:lang w:val="tt-RU"/>
              </w:rPr>
              <w:t xml:space="preserve">директор   МБОУ </w:t>
            </w:r>
            <w:r w:rsidRPr="00B36CF2">
              <w:rPr>
                <w:rFonts w:ascii="Times New Roman" w:eastAsia="Times New Roman" w:hAnsi="Times New Roman" w:cs="Times New Roman"/>
                <w:b/>
              </w:rPr>
              <w:t>«Корсабашская</w:t>
            </w:r>
            <w:r w:rsidR="00C751A8">
              <w:rPr>
                <w:rFonts w:ascii="Times New Roman" w:eastAsia="Times New Roman" w:hAnsi="Times New Roman" w:cs="Times New Roman"/>
                <w:b/>
              </w:rPr>
              <w:t xml:space="preserve"> </w:t>
            </w:r>
            <w:r>
              <w:rPr>
                <w:rFonts w:ascii="Times New Roman" w:eastAsia="Times New Roman" w:hAnsi="Times New Roman" w:cs="Times New Roman"/>
                <w:b/>
              </w:rPr>
              <w:t xml:space="preserve">школа- </w:t>
            </w:r>
            <w:r w:rsidRPr="00B36CF2">
              <w:rPr>
                <w:rFonts w:ascii="Times New Roman" w:eastAsia="Times New Roman" w:hAnsi="Times New Roman" w:cs="Times New Roman"/>
                <w:b/>
              </w:rPr>
              <w:t>интернат</w:t>
            </w:r>
          </w:p>
          <w:p w:rsidR="00B36CF2" w:rsidRPr="00B36CF2" w:rsidRDefault="00B36CF2" w:rsidP="00B36CF2">
            <w:pPr>
              <w:tabs>
                <w:tab w:val="left" w:pos="238"/>
                <w:tab w:val="left" w:pos="6061"/>
              </w:tabs>
              <w:rPr>
                <w:rFonts w:ascii="Times New Roman" w:eastAsia="Times New Roman" w:hAnsi="Times New Roman" w:cs="Times New Roman"/>
                <w:b/>
              </w:rPr>
            </w:pPr>
            <w:r w:rsidRPr="00B36CF2">
              <w:rPr>
                <w:rFonts w:ascii="Times New Roman" w:eastAsia="Times New Roman" w:hAnsi="Times New Roman" w:cs="Times New Roman"/>
                <w:b/>
              </w:rPr>
              <w:t xml:space="preserve"> для детей с ограниченными</w:t>
            </w:r>
            <w:r w:rsidR="00C751A8">
              <w:rPr>
                <w:rFonts w:ascii="Times New Roman" w:eastAsia="Times New Roman" w:hAnsi="Times New Roman" w:cs="Times New Roman"/>
                <w:b/>
              </w:rPr>
              <w:t xml:space="preserve"> </w:t>
            </w:r>
            <w:r w:rsidRPr="00B36CF2">
              <w:rPr>
                <w:rFonts w:ascii="Times New Roman" w:eastAsia="Times New Roman" w:hAnsi="Times New Roman" w:cs="Times New Roman"/>
                <w:b/>
              </w:rPr>
              <w:t>возможностями здоровья»</w:t>
            </w:r>
          </w:p>
          <w:p w:rsidR="00B36CF2" w:rsidRPr="00B36CF2" w:rsidRDefault="00B36CF2" w:rsidP="00B36CF2">
            <w:pPr>
              <w:tabs>
                <w:tab w:val="left" w:pos="238"/>
                <w:tab w:val="left" w:pos="6399"/>
              </w:tabs>
              <w:rPr>
                <w:rFonts w:ascii="Times New Roman" w:eastAsia="Times New Roman" w:hAnsi="Times New Roman" w:cs="Times New Roman"/>
                <w:b/>
              </w:rPr>
            </w:pPr>
            <w:r>
              <w:rPr>
                <w:rFonts w:ascii="Times New Roman" w:eastAsia="Times New Roman" w:hAnsi="Times New Roman" w:cs="Times New Roman"/>
                <w:b/>
                <w:lang w:val="tt-RU"/>
              </w:rPr>
              <w:t>_____________А.Н.Шарипов</w:t>
            </w:r>
            <w:r>
              <w:rPr>
                <w:rFonts w:ascii="Times New Roman" w:eastAsia="Times New Roman" w:hAnsi="Times New Roman" w:cs="Times New Roman"/>
                <w:b/>
                <w:lang w:val="tt-RU"/>
              </w:rPr>
              <w:tab/>
            </w:r>
            <w:r>
              <w:rPr>
                <w:rFonts w:ascii="Times New Roman" w:eastAsia="Times New Roman" w:hAnsi="Times New Roman" w:cs="Times New Roman"/>
                <w:b/>
                <w:lang w:val="tt-RU"/>
              </w:rPr>
              <w:tab/>
            </w:r>
            <w:r>
              <w:rPr>
                <w:rFonts w:ascii="Times New Roman" w:eastAsia="Times New Roman" w:hAnsi="Times New Roman" w:cs="Times New Roman"/>
                <w:b/>
                <w:lang w:val="tt-RU"/>
              </w:rPr>
              <w:tab/>
            </w:r>
            <w:r>
              <w:rPr>
                <w:rFonts w:ascii="Times New Roman" w:eastAsia="Times New Roman" w:hAnsi="Times New Roman" w:cs="Times New Roman"/>
                <w:b/>
                <w:lang w:val="tt-RU"/>
              </w:rPr>
              <w:tab/>
            </w:r>
            <w:r>
              <w:rPr>
                <w:rFonts w:ascii="Times New Roman" w:eastAsia="Times New Roman" w:hAnsi="Times New Roman" w:cs="Times New Roman"/>
                <w:b/>
                <w:lang w:val="tt-RU"/>
              </w:rPr>
              <w:tab/>
            </w:r>
            <w:r>
              <w:rPr>
                <w:rFonts w:ascii="Times New Roman" w:eastAsia="Times New Roman" w:hAnsi="Times New Roman" w:cs="Times New Roman"/>
                <w:b/>
                <w:lang w:val="tt-RU"/>
              </w:rPr>
              <w:tab/>
            </w:r>
            <w:r>
              <w:rPr>
                <w:rFonts w:ascii="Times New Roman" w:eastAsia="Times New Roman" w:hAnsi="Times New Roman" w:cs="Times New Roman"/>
                <w:b/>
                <w:lang w:val="tt-RU"/>
              </w:rPr>
              <w:tab/>
            </w:r>
            <w:r>
              <w:rPr>
                <w:rFonts w:ascii="Times New Roman" w:eastAsia="Times New Roman" w:hAnsi="Times New Roman" w:cs="Times New Roman"/>
                <w:b/>
                <w:lang w:val="tt-RU"/>
              </w:rPr>
              <w:tab/>
            </w:r>
            <w:r>
              <w:rPr>
                <w:rFonts w:ascii="Times New Roman" w:eastAsia="Times New Roman" w:hAnsi="Times New Roman" w:cs="Times New Roman"/>
                <w:b/>
                <w:lang w:val="tt-RU"/>
              </w:rPr>
              <w:tab/>
            </w:r>
            <w:r>
              <w:rPr>
                <w:rFonts w:ascii="Times New Roman" w:eastAsia="Times New Roman" w:hAnsi="Times New Roman" w:cs="Times New Roman"/>
                <w:b/>
                <w:lang w:val="tt-RU"/>
              </w:rPr>
              <w:tab/>
              <w:t>_____________А.Н.Шарипов</w:t>
            </w:r>
          </w:p>
        </w:tc>
      </w:tr>
    </w:tbl>
    <w:p w:rsidR="00B36CF2" w:rsidRDefault="00B36CF2" w:rsidP="006A0D48">
      <w:pPr>
        <w:spacing w:after="0" w:line="240" w:lineRule="auto"/>
        <w:jc w:val="center"/>
        <w:rPr>
          <w:rFonts w:ascii="Times New Roman" w:eastAsia="Times New Roman" w:hAnsi="Times New Roman" w:cs="Times New Roman"/>
          <w:b/>
          <w:sz w:val="28"/>
          <w:szCs w:val="28"/>
          <w:lang w:val="tt-RU" w:eastAsia="ru-RU"/>
        </w:rPr>
      </w:pPr>
    </w:p>
    <w:p w:rsidR="003879E3" w:rsidRDefault="003879E3" w:rsidP="006A0D48">
      <w:pPr>
        <w:spacing w:after="0" w:line="240" w:lineRule="auto"/>
        <w:jc w:val="center"/>
        <w:rPr>
          <w:rFonts w:ascii="Times New Roman" w:eastAsia="Times New Roman" w:hAnsi="Times New Roman" w:cs="Times New Roman"/>
          <w:b/>
          <w:sz w:val="28"/>
          <w:szCs w:val="28"/>
          <w:lang w:val="tt-RU" w:eastAsia="ru-RU"/>
        </w:rPr>
      </w:pPr>
    </w:p>
    <w:p w:rsidR="00A312E1" w:rsidRDefault="00A312E1" w:rsidP="006A0D48">
      <w:pPr>
        <w:spacing w:after="0" w:line="240" w:lineRule="auto"/>
        <w:jc w:val="center"/>
        <w:rPr>
          <w:rFonts w:ascii="Times New Roman" w:eastAsia="Times New Roman" w:hAnsi="Times New Roman" w:cs="Times New Roman"/>
          <w:b/>
          <w:sz w:val="28"/>
          <w:szCs w:val="28"/>
          <w:lang w:val="tt-RU" w:eastAsia="ru-RU"/>
        </w:rPr>
      </w:pPr>
    </w:p>
    <w:p w:rsidR="00A312E1" w:rsidRDefault="00A312E1" w:rsidP="006A0D48">
      <w:pPr>
        <w:spacing w:after="0" w:line="240" w:lineRule="auto"/>
        <w:jc w:val="center"/>
        <w:rPr>
          <w:rFonts w:ascii="Times New Roman" w:eastAsia="Times New Roman" w:hAnsi="Times New Roman" w:cs="Times New Roman"/>
          <w:b/>
          <w:sz w:val="28"/>
          <w:szCs w:val="28"/>
          <w:lang w:val="tt-RU" w:eastAsia="ru-RU"/>
        </w:rPr>
      </w:pPr>
    </w:p>
    <w:p w:rsidR="003879E3" w:rsidRDefault="003879E3" w:rsidP="006A0D48">
      <w:pPr>
        <w:spacing w:after="0" w:line="240" w:lineRule="auto"/>
        <w:jc w:val="center"/>
        <w:rPr>
          <w:rFonts w:ascii="Times New Roman" w:eastAsia="Times New Roman" w:hAnsi="Times New Roman" w:cs="Times New Roman"/>
          <w:b/>
          <w:sz w:val="28"/>
          <w:szCs w:val="28"/>
          <w:lang w:val="tt-RU" w:eastAsia="ru-RU"/>
        </w:rPr>
      </w:pPr>
    </w:p>
    <w:p w:rsidR="0043002E" w:rsidRPr="006A0D48" w:rsidRDefault="00407343" w:rsidP="006A0D48">
      <w:pPr>
        <w:spacing w:after="0" w:line="240" w:lineRule="auto"/>
        <w:jc w:val="center"/>
        <w:rPr>
          <w:rFonts w:ascii="Times New Roman" w:eastAsia="Times New Roman" w:hAnsi="Times New Roman" w:cs="Times New Roman"/>
          <w:b/>
          <w:sz w:val="28"/>
          <w:szCs w:val="28"/>
          <w:lang w:eastAsia="ru-RU"/>
        </w:rPr>
      </w:pPr>
      <w:r w:rsidRPr="006A0D48">
        <w:rPr>
          <w:rFonts w:ascii="Times New Roman" w:eastAsia="Times New Roman" w:hAnsi="Times New Roman" w:cs="Times New Roman"/>
          <w:b/>
          <w:sz w:val="28"/>
          <w:szCs w:val="28"/>
          <w:lang w:eastAsia="ru-RU"/>
        </w:rPr>
        <w:t>Отчет о результатах самообследования</w:t>
      </w:r>
    </w:p>
    <w:p w:rsidR="00C040DA" w:rsidRDefault="00407343" w:rsidP="006A0D48">
      <w:pPr>
        <w:spacing w:after="0" w:line="240" w:lineRule="auto"/>
        <w:jc w:val="center"/>
        <w:rPr>
          <w:rFonts w:ascii="Times New Roman" w:eastAsia="Times New Roman" w:hAnsi="Times New Roman" w:cs="Times New Roman"/>
          <w:b/>
          <w:sz w:val="28"/>
          <w:szCs w:val="28"/>
          <w:lang w:val="tt-RU" w:eastAsia="ru-RU"/>
        </w:rPr>
      </w:pPr>
      <w:r w:rsidRPr="006A0D48">
        <w:rPr>
          <w:rFonts w:ascii="Times New Roman" w:eastAsia="Times New Roman" w:hAnsi="Times New Roman" w:cs="Times New Roman"/>
          <w:b/>
          <w:sz w:val="28"/>
          <w:szCs w:val="28"/>
          <w:lang w:eastAsia="ru-RU"/>
        </w:rPr>
        <w:t>муниципального бюджетного общеобразовательного учреждения</w:t>
      </w:r>
      <w:r w:rsidR="0043002E" w:rsidRPr="006A0D48">
        <w:rPr>
          <w:rFonts w:ascii="Times New Roman" w:eastAsia="Times New Roman" w:hAnsi="Times New Roman" w:cs="Times New Roman"/>
          <w:b/>
          <w:sz w:val="28"/>
          <w:szCs w:val="28"/>
          <w:lang w:eastAsia="ru-RU"/>
        </w:rPr>
        <w:t xml:space="preserve"> «Корсабашская</w:t>
      </w:r>
      <w:r w:rsidR="002A1073">
        <w:rPr>
          <w:rFonts w:ascii="Times New Roman" w:eastAsia="Times New Roman" w:hAnsi="Times New Roman" w:cs="Times New Roman"/>
          <w:b/>
          <w:sz w:val="28"/>
          <w:szCs w:val="28"/>
          <w:lang w:eastAsia="ru-RU"/>
        </w:rPr>
        <w:t xml:space="preserve"> </w:t>
      </w:r>
      <w:r w:rsidR="0043002E" w:rsidRPr="006A0D48">
        <w:rPr>
          <w:rFonts w:ascii="Times New Roman" w:eastAsia="Times New Roman" w:hAnsi="Times New Roman" w:cs="Times New Roman"/>
          <w:b/>
          <w:sz w:val="28"/>
          <w:szCs w:val="28"/>
          <w:lang w:eastAsia="ru-RU"/>
        </w:rPr>
        <w:t>школа- интернат для детей с ограниченными</w:t>
      </w:r>
      <w:r w:rsidRPr="006A0D48">
        <w:rPr>
          <w:rFonts w:ascii="Times New Roman" w:eastAsia="Times New Roman" w:hAnsi="Times New Roman" w:cs="Times New Roman"/>
          <w:b/>
          <w:sz w:val="28"/>
          <w:szCs w:val="28"/>
          <w:lang w:eastAsia="ru-RU"/>
        </w:rPr>
        <w:t xml:space="preserve"> возможностями здоровья» за 2020</w:t>
      </w:r>
      <w:r w:rsidR="0043002E" w:rsidRPr="006A0D48">
        <w:rPr>
          <w:rFonts w:ascii="Times New Roman" w:eastAsia="Times New Roman" w:hAnsi="Times New Roman" w:cs="Times New Roman"/>
          <w:b/>
          <w:sz w:val="28"/>
          <w:szCs w:val="28"/>
          <w:lang w:eastAsia="ru-RU"/>
        </w:rPr>
        <w:t xml:space="preserve"> учебный год</w:t>
      </w:r>
    </w:p>
    <w:p w:rsidR="006A0D48" w:rsidRDefault="006A0D48" w:rsidP="006A0D48">
      <w:pPr>
        <w:spacing w:after="0" w:line="240" w:lineRule="auto"/>
        <w:jc w:val="center"/>
        <w:rPr>
          <w:rFonts w:ascii="Times New Roman" w:eastAsia="Times New Roman" w:hAnsi="Times New Roman" w:cs="Times New Roman"/>
          <w:b/>
          <w:sz w:val="28"/>
          <w:szCs w:val="28"/>
          <w:lang w:val="tt-RU" w:eastAsia="ru-RU"/>
        </w:rPr>
      </w:pPr>
    </w:p>
    <w:p w:rsidR="006A0D48" w:rsidRPr="006A0D48" w:rsidRDefault="006A0D48" w:rsidP="006A0D48">
      <w:pPr>
        <w:spacing w:after="0" w:line="240" w:lineRule="auto"/>
        <w:jc w:val="center"/>
        <w:rPr>
          <w:rFonts w:ascii="Times New Roman" w:eastAsia="Times New Roman" w:hAnsi="Times New Roman" w:cs="Times New Roman"/>
          <w:b/>
          <w:sz w:val="28"/>
          <w:szCs w:val="28"/>
          <w:lang w:val="tt-RU" w:eastAsia="ru-RU"/>
        </w:rPr>
      </w:pPr>
    </w:p>
    <w:p w:rsidR="00C040DA" w:rsidRPr="006A0D48" w:rsidRDefault="00C040DA" w:rsidP="006A0D48">
      <w:pPr>
        <w:jc w:val="center"/>
        <w:rPr>
          <w:rFonts w:ascii="Times New Roman" w:hAnsi="Times New Roman" w:cs="Times New Roman"/>
          <w:b/>
          <w:szCs w:val="24"/>
        </w:rPr>
      </w:pPr>
      <w:r w:rsidRPr="006A0D48">
        <w:rPr>
          <w:rFonts w:ascii="Times New Roman" w:hAnsi="Times New Roman" w:cs="Times New Roman"/>
          <w:b/>
          <w:bCs/>
          <w:szCs w:val="24"/>
        </w:rPr>
        <w:t>Общие сведения об образовательной организации</w:t>
      </w:r>
    </w:p>
    <w:tbl>
      <w:tblPr>
        <w:tblW w:w="10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29"/>
        <w:gridCol w:w="6489"/>
      </w:tblGrid>
      <w:tr w:rsidR="00C040DA" w:rsidRPr="006A0D48" w:rsidTr="00E900CC">
        <w:trPr>
          <w:trHeight w:val="1072"/>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spacing w:after="0" w:line="240" w:lineRule="auto"/>
              <w:jc w:val="both"/>
              <w:rPr>
                <w:rFonts w:ascii="Times New Roman" w:hAnsi="Times New Roman" w:cs="Times New Roman"/>
                <w:szCs w:val="24"/>
              </w:rPr>
            </w:pPr>
            <w:r w:rsidRPr="006A0D48">
              <w:rPr>
                <w:rFonts w:ascii="Times New Roman" w:hAnsi="Times New Roman" w:cs="Times New Roman"/>
                <w:szCs w:val="24"/>
              </w:rPr>
              <w:t>Наименование образовательной организации</w:t>
            </w:r>
          </w:p>
        </w:tc>
        <w:tc>
          <w:tcPr>
            <w:tcW w:w="648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ind w:firstLine="708"/>
              <w:jc w:val="both"/>
              <w:rPr>
                <w:rFonts w:ascii="Times New Roman" w:hAnsi="Times New Roman" w:cs="Times New Roman"/>
                <w:szCs w:val="24"/>
              </w:rPr>
            </w:pPr>
            <w:r w:rsidRPr="006A0D48">
              <w:rPr>
                <w:rFonts w:ascii="Times New Roman" w:hAnsi="Times New Roman" w:cs="Times New Roman"/>
                <w:szCs w:val="24"/>
              </w:rPr>
              <w:t>Муниципальное бюджетное общеобразовательное учреждение «Корсабашская  школа-интернат  для детей с ограниченными возможностями здоровья»</w:t>
            </w:r>
          </w:p>
        </w:tc>
      </w:tr>
      <w:tr w:rsidR="00C040DA" w:rsidRPr="006A0D48" w:rsidTr="00E900CC">
        <w:trPr>
          <w:trHeight w:val="415"/>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spacing w:after="0" w:line="240" w:lineRule="auto"/>
              <w:jc w:val="both"/>
              <w:rPr>
                <w:rFonts w:ascii="Times New Roman" w:hAnsi="Times New Roman" w:cs="Times New Roman"/>
                <w:szCs w:val="24"/>
              </w:rPr>
            </w:pPr>
            <w:r w:rsidRPr="006A0D48">
              <w:rPr>
                <w:rFonts w:ascii="Times New Roman" w:hAnsi="Times New Roman" w:cs="Times New Roman"/>
                <w:szCs w:val="24"/>
              </w:rPr>
              <w:t>Руководитель</w:t>
            </w:r>
          </w:p>
        </w:tc>
        <w:tc>
          <w:tcPr>
            <w:tcW w:w="648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spacing w:after="0" w:line="240" w:lineRule="auto"/>
              <w:jc w:val="both"/>
              <w:rPr>
                <w:rFonts w:ascii="Times New Roman" w:hAnsi="Times New Roman" w:cs="Times New Roman"/>
                <w:szCs w:val="24"/>
              </w:rPr>
            </w:pPr>
            <w:r w:rsidRPr="006A0D48">
              <w:rPr>
                <w:rFonts w:ascii="Times New Roman" w:hAnsi="Times New Roman" w:cs="Times New Roman"/>
                <w:szCs w:val="24"/>
              </w:rPr>
              <w:t>Шарипов Айдар Нагимович</w:t>
            </w:r>
          </w:p>
        </w:tc>
      </w:tr>
      <w:tr w:rsidR="00C040DA" w:rsidRPr="006A0D48" w:rsidTr="00E900CC">
        <w:trPr>
          <w:trHeight w:val="317"/>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spacing w:after="0" w:line="240" w:lineRule="auto"/>
              <w:jc w:val="both"/>
              <w:rPr>
                <w:rFonts w:ascii="Times New Roman" w:hAnsi="Times New Roman" w:cs="Times New Roman"/>
                <w:szCs w:val="24"/>
              </w:rPr>
            </w:pPr>
            <w:r w:rsidRPr="006A0D48">
              <w:rPr>
                <w:rFonts w:ascii="Times New Roman" w:hAnsi="Times New Roman" w:cs="Times New Roman"/>
                <w:szCs w:val="24"/>
              </w:rPr>
              <w:t>Адрес организации</w:t>
            </w:r>
          </w:p>
        </w:tc>
        <w:tc>
          <w:tcPr>
            <w:tcW w:w="648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jc w:val="both"/>
              <w:rPr>
                <w:rFonts w:ascii="Times New Roman" w:hAnsi="Times New Roman" w:cs="Times New Roman"/>
                <w:szCs w:val="24"/>
              </w:rPr>
            </w:pPr>
            <w:r w:rsidRPr="006A0D48">
              <w:rPr>
                <w:rFonts w:ascii="Times New Roman" w:hAnsi="Times New Roman" w:cs="Times New Roman"/>
                <w:szCs w:val="24"/>
              </w:rPr>
              <w:t>422051 Республика Татарстан, Сабинский район, село Корсабаш, улица Школьная, дом 26</w:t>
            </w:r>
          </w:p>
        </w:tc>
      </w:tr>
      <w:tr w:rsidR="00C040DA" w:rsidRPr="006A0D48" w:rsidTr="00E900CC">
        <w:trPr>
          <w:trHeight w:val="317"/>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spacing w:after="0" w:line="240" w:lineRule="auto"/>
              <w:jc w:val="both"/>
              <w:rPr>
                <w:rFonts w:ascii="Times New Roman" w:hAnsi="Times New Roman" w:cs="Times New Roman"/>
                <w:szCs w:val="24"/>
              </w:rPr>
            </w:pPr>
            <w:r w:rsidRPr="006A0D48">
              <w:rPr>
                <w:rFonts w:ascii="Times New Roman" w:hAnsi="Times New Roman" w:cs="Times New Roman"/>
                <w:szCs w:val="24"/>
              </w:rPr>
              <w:t>Телефон, факс</w:t>
            </w:r>
          </w:p>
        </w:tc>
        <w:tc>
          <w:tcPr>
            <w:tcW w:w="648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jc w:val="both"/>
              <w:rPr>
                <w:rFonts w:ascii="Times New Roman" w:hAnsi="Times New Roman" w:cs="Times New Roman"/>
                <w:szCs w:val="24"/>
              </w:rPr>
            </w:pPr>
            <w:r w:rsidRPr="006A0D48">
              <w:rPr>
                <w:rFonts w:ascii="Times New Roman" w:hAnsi="Times New Roman" w:cs="Times New Roman"/>
                <w:szCs w:val="24"/>
              </w:rPr>
              <w:t>884362 49</w:t>
            </w:r>
            <w:r w:rsidR="00A17814" w:rsidRPr="006A0D48">
              <w:rPr>
                <w:rFonts w:ascii="Times New Roman" w:hAnsi="Times New Roman" w:cs="Times New Roman"/>
                <w:szCs w:val="24"/>
              </w:rPr>
              <w:t>-</w:t>
            </w:r>
            <w:r w:rsidRPr="006A0D48">
              <w:rPr>
                <w:rFonts w:ascii="Times New Roman" w:hAnsi="Times New Roman" w:cs="Times New Roman"/>
                <w:szCs w:val="24"/>
              </w:rPr>
              <w:t>7</w:t>
            </w:r>
            <w:r w:rsidR="00A17814" w:rsidRPr="006A0D48">
              <w:rPr>
                <w:rFonts w:ascii="Times New Roman" w:hAnsi="Times New Roman" w:cs="Times New Roman"/>
                <w:szCs w:val="24"/>
              </w:rPr>
              <w:t>-</w:t>
            </w:r>
            <w:r w:rsidRPr="006A0D48">
              <w:rPr>
                <w:rFonts w:ascii="Times New Roman" w:hAnsi="Times New Roman" w:cs="Times New Roman"/>
                <w:szCs w:val="24"/>
              </w:rPr>
              <w:t>38</w:t>
            </w:r>
          </w:p>
        </w:tc>
      </w:tr>
      <w:tr w:rsidR="00C040DA" w:rsidRPr="006A0D48" w:rsidTr="00E900CC">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spacing w:after="0" w:line="240" w:lineRule="auto"/>
              <w:jc w:val="both"/>
              <w:rPr>
                <w:rFonts w:ascii="Times New Roman" w:hAnsi="Times New Roman" w:cs="Times New Roman"/>
                <w:szCs w:val="24"/>
              </w:rPr>
            </w:pPr>
            <w:r w:rsidRPr="006A0D48">
              <w:rPr>
                <w:rFonts w:ascii="Times New Roman" w:hAnsi="Times New Roman" w:cs="Times New Roman"/>
                <w:szCs w:val="24"/>
              </w:rPr>
              <w:t>Адрес электронной почты</w:t>
            </w:r>
          </w:p>
        </w:tc>
        <w:tc>
          <w:tcPr>
            <w:tcW w:w="648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702F19" w:rsidP="006A0D48">
            <w:pPr>
              <w:jc w:val="both"/>
              <w:rPr>
                <w:rFonts w:ascii="Times New Roman" w:hAnsi="Times New Roman" w:cs="Times New Roman"/>
                <w:szCs w:val="24"/>
              </w:rPr>
            </w:pPr>
            <w:hyperlink r:id="rId9" w:history="1">
              <w:r w:rsidR="00C040DA" w:rsidRPr="006A0D48">
                <w:rPr>
                  <w:rStyle w:val="a3"/>
                  <w:rFonts w:ascii="Times New Roman" w:hAnsi="Times New Roman" w:cs="Times New Roman"/>
                  <w:szCs w:val="24"/>
                </w:rPr>
                <w:t>korsabashsaba@yandex.ru</w:t>
              </w:r>
            </w:hyperlink>
          </w:p>
        </w:tc>
      </w:tr>
      <w:tr w:rsidR="00C040DA" w:rsidRPr="006A0D48" w:rsidTr="00E900CC">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spacing w:after="0" w:line="240" w:lineRule="auto"/>
              <w:jc w:val="both"/>
              <w:rPr>
                <w:rFonts w:ascii="Times New Roman" w:hAnsi="Times New Roman" w:cs="Times New Roman"/>
                <w:szCs w:val="24"/>
              </w:rPr>
            </w:pPr>
            <w:r w:rsidRPr="006A0D48">
              <w:rPr>
                <w:rFonts w:ascii="Times New Roman" w:hAnsi="Times New Roman" w:cs="Times New Roman"/>
                <w:szCs w:val="24"/>
              </w:rPr>
              <w:t>Учредитель</w:t>
            </w:r>
          </w:p>
        </w:tc>
        <w:tc>
          <w:tcPr>
            <w:tcW w:w="648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jc w:val="both"/>
              <w:rPr>
                <w:rFonts w:ascii="Times New Roman" w:hAnsi="Times New Roman" w:cs="Times New Roman"/>
                <w:szCs w:val="24"/>
              </w:rPr>
            </w:pPr>
            <w:r w:rsidRPr="006A0D48">
              <w:rPr>
                <w:rFonts w:ascii="Times New Roman" w:hAnsi="Times New Roman" w:cs="Times New Roman"/>
                <w:color w:val="000000"/>
                <w:szCs w:val="24"/>
                <w:shd w:val="clear" w:color="auto" w:fill="F6F6F6"/>
              </w:rPr>
              <w:t>Исполнительный комитет Сабинского муниципального района РТ</w:t>
            </w:r>
          </w:p>
        </w:tc>
      </w:tr>
      <w:tr w:rsidR="00C040DA" w:rsidRPr="006A0D48" w:rsidTr="00E900CC">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spacing w:after="0" w:line="240" w:lineRule="auto"/>
              <w:jc w:val="both"/>
              <w:rPr>
                <w:rFonts w:ascii="Times New Roman" w:hAnsi="Times New Roman" w:cs="Times New Roman"/>
                <w:szCs w:val="24"/>
              </w:rPr>
            </w:pPr>
            <w:r w:rsidRPr="006A0D48">
              <w:rPr>
                <w:rFonts w:ascii="Times New Roman" w:hAnsi="Times New Roman" w:cs="Times New Roman"/>
                <w:szCs w:val="24"/>
              </w:rPr>
              <w:t>Дата создания</w:t>
            </w:r>
          </w:p>
        </w:tc>
        <w:tc>
          <w:tcPr>
            <w:tcW w:w="648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jc w:val="both"/>
              <w:rPr>
                <w:rFonts w:ascii="Times New Roman" w:hAnsi="Times New Roman" w:cs="Times New Roman"/>
                <w:szCs w:val="24"/>
              </w:rPr>
            </w:pPr>
            <w:r w:rsidRPr="006A0D48">
              <w:rPr>
                <w:rFonts w:ascii="Times New Roman" w:hAnsi="Times New Roman" w:cs="Times New Roman"/>
                <w:szCs w:val="24"/>
              </w:rPr>
              <w:t>1987 год</w:t>
            </w:r>
          </w:p>
        </w:tc>
      </w:tr>
      <w:tr w:rsidR="00C040DA" w:rsidRPr="006A0D48" w:rsidTr="00E900CC">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spacing w:after="0" w:line="240" w:lineRule="auto"/>
              <w:jc w:val="both"/>
              <w:rPr>
                <w:rFonts w:ascii="Times New Roman" w:hAnsi="Times New Roman" w:cs="Times New Roman"/>
                <w:szCs w:val="24"/>
              </w:rPr>
            </w:pPr>
            <w:r w:rsidRPr="006A0D48">
              <w:rPr>
                <w:rFonts w:ascii="Times New Roman" w:hAnsi="Times New Roman" w:cs="Times New Roman"/>
                <w:szCs w:val="24"/>
              </w:rPr>
              <w:t>Лицензия</w:t>
            </w:r>
          </w:p>
        </w:tc>
        <w:tc>
          <w:tcPr>
            <w:tcW w:w="648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tabs>
                <w:tab w:val="left" w:pos="1080"/>
              </w:tabs>
              <w:jc w:val="both"/>
              <w:rPr>
                <w:rFonts w:ascii="Times New Roman" w:hAnsi="Times New Roman" w:cs="Times New Roman"/>
                <w:color w:val="000000"/>
                <w:szCs w:val="24"/>
              </w:rPr>
            </w:pPr>
            <w:r w:rsidRPr="006A0D48">
              <w:rPr>
                <w:rFonts w:ascii="Times New Roman" w:hAnsi="Times New Roman" w:cs="Times New Roman"/>
                <w:color w:val="000000"/>
                <w:szCs w:val="24"/>
              </w:rPr>
              <w:t>Серия 16 Л 01 № 0004460 регистрационный № 8452 от 20.07.2016 года</w:t>
            </w:r>
          </w:p>
        </w:tc>
      </w:tr>
      <w:tr w:rsidR="00C040DA" w:rsidRPr="006A0D48" w:rsidTr="00E900CC">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spacing w:after="0" w:line="240" w:lineRule="auto"/>
              <w:jc w:val="both"/>
              <w:rPr>
                <w:rFonts w:ascii="Times New Roman" w:hAnsi="Times New Roman" w:cs="Times New Roman"/>
                <w:szCs w:val="24"/>
              </w:rPr>
            </w:pPr>
            <w:r w:rsidRPr="006A0D48">
              <w:rPr>
                <w:rFonts w:ascii="Times New Roman" w:hAnsi="Times New Roman" w:cs="Times New Roman"/>
                <w:szCs w:val="24"/>
              </w:rPr>
              <w:t>Свидетельство о государственной аккредитации</w:t>
            </w:r>
          </w:p>
        </w:tc>
        <w:tc>
          <w:tcPr>
            <w:tcW w:w="648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jc w:val="both"/>
              <w:rPr>
                <w:rFonts w:ascii="Times New Roman" w:hAnsi="Times New Roman" w:cs="Times New Roman"/>
                <w:color w:val="FF0000"/>
                <w:szCs w:val="24"/>
              </w:rPr>
            </w:pPr>
            <w:r w:rsidRPr="006A0D48">
              <w:rPr>
                <w:rFonts w:ascii="Times New Roman" w:hAnsi="Times New Roman" w:cs="Times New Roman"/>
                <w:color w:val="000000"/>
                <w:szCs w:val="24"/>
              </w:rPr>
              <w:t>Серия 16А01№ 0000839, регистрационный № 3724  от 16 августа 2016 г</w:t>
            </w:r>
          </w:p>
        </w:tc>
      </w:tr>
    </w:tbl>
    <w:p w:rsidR="00A312E1" w:rsidRDefault="00C040DA" w:rsidP="006A0D48">
      <w:pPr>
        <w:spacing w:before="120" w:after="0"/>
        <w:ind w:left="-709" w:right="-567"/>
        <w:jc w:val="both"/>
        <w:rPr>
          <w:rFonts w:ascii="Times New Roman" w:hAnsi="Times New Roman" w:cs="Times New Roman"/>
          <w:szCs w:val="24"/>
        </w:rPr>
      </w:pPr>
      <w:r w:rsidRPr="006A0D48">
        <w:rPr>
          <w:rFonts w:ascii="Times New Roman" w:hAnsi="Times New Roman" w:cs="Times New Roman"/>
          <w:szCs w:val="24"/>
        </w:rPr>
        <w:t>МБОУ «Корсабашская школа- интернат  для детей  с ограниченными  возможностями  здоровья» (далее – Школа) расположена  в  селе</w:t>
      </w:r>
      <w:r w:rsidR="002A1073">
        <w:rPr>
          <w:rFonts w:ascii="Times New Roman" w:hAnsi="Times New Roman" w:cs="Times New Roman"/>
          <w:szCs w:val="24"/>
        </w:rPr>
        <w:t xml:space="preserve"> </w:t>
      </w:r>
      <w:r w:rsidRPr="006A0D48">
        <w:rPr>
          <w:rFonts w:ascii="Times New Roman" w:hAnsi="Times New Roman" w:cs="Times New Roman"/>
          <w:szCs w:val="24"/>
        </w:rPr>
        <w:t xml:space="preserve">Корсабаш . До  31  мая  2019  года  основным видом деятельности Школы являлся реализация общеобразовательных программ начального общего, основного общего  образования. Также Школа реализовала  образовательные программы </w:t>
      </w:r>
    </w:p>
    <w:p w:rsidR="00A312E1" w:rsidRDefault="00A312E1" w:rsidP="006A0D48">
      <w:pPr>
        <w:spacing w:before="120" w:after="0"/>
        <w:ind w:left="-709" w:right="-567"/>
        <w:jc w:val="both"/>
        <w:rPr>
          <w:rFonts w:ascii="Times New Roman" w:hAnsi="Times New Roman" w:cs="Times New Roman"/>
          <w:szCs w:val="24"/>
        </w:rPr>
      </w:pPr>
    </w:p>
    <w:p w:rsidR="00A312E1" w:rsidRDefault="00A312E1" w:rsidP="006A0D48">
      <w:pPr>
        <w:spacing w:before="120" w:after="0"/>
        <w:ind w:left="-709" w:right="-567"/>
        <w:jc w:val="both"/>
        <w:rPr>
          <w:rFonts w:ascii="Times New Roman" w:hAnsi="Times New Roman" w:cs="Times New Roman"/>
          <w:szCs w:val="24"/>
        </w:rPr>
      </w:pPr>
    </w:p>
    <w:p w:rsidR="00C040DA" w:rsidRPr="006A0D48" w:rsidRDefault="00C040DA" w:rsidP="006A0D48">
      <w:pPr>
        <w:spacing w:before="120" w:after="0"/>
        <w:ind w:left="-709" w:right="-567"/>
        <w:jc w:val="both"/>
        <w:rPr>
          <w:rFonts w:ascii="Times New Roman" w:hAnsi="Times New Roman" w:cs="Times New Roman"/>
          <w:szCs w:val="24"/>
        </w:rPr>
      </w:pPr>
      <w:r w:rsidRPr="006A0D48">
        <w:rPr>
          <w:rFonts w:ascii="Times New Roman" w:hAnsi="Times New Roman" w:cs="Times New Roman"/>
          <w:szCs w:val="24"/>
        </w:rPr>
        <w:lastRenderedPageBreak/>
        <w:t>дополнительного образования детей.  С сентября  2019 года   Школа  реализует  АООП –адаптированные  основные  образовательные  программы  и  работает  как школа-интернат для детей с ограниченными  возможностями  здоровья.</w:t>
      </w:r>
    </w:p>
    <w:p w:rsidR="00C040DA" w:rsidRPr="006A0D48" w:rsidRDefault="00C040DA" w:rsidP="006A0D48">
      <w:pPr>
        <w:spacing w:before="120" w:after="0" w:line="240" w:lineRule="auto"/>
        <w:jc w:val="center"/>
        <w:rPr>
          <w:rFonts w:ascii="Times New Roman" w:hAnsi="Times New Roman" w:cs="Times New Roman"/>
          <w:b/>
          <w:szCs w:val="24"/>
        </w:rPr>
      </w:pPr>
      <w:r w:rsidRPr="006A0D48">
        <w:rPr>
          <w:rFonts w:ascii="Times New Roman" w:hAnsi="Times New Roman" w:cs="Times New Roman"/>
          <w:b/>
          <w:szCs w:val="24"/>
        </w:rPr>
        <w:t>Система управления организацией</w:t>
      </w:r>
    </w:p>
    <w:p w:rsidR="00C040DA" w:rsidRPr="006A0D48" w:rsidRDefault="00C040DA" w:rsidP="006A0D48">
      <w:pPr>
        <w:spacing w:before="120" w:after="0" w:line="240" w:lineRule="auto"/>
        <w:jc w:val="both"/>
        <w:rPr>
          <w:rFonts w:ascii="Times New Roman" w:hAnsi="Times New Roman" w:cs="Times New Roman"/>
          <w:szCs w:val="24"/>
        </w:rPr>
      </w:pPr>
      <w:r w:rsidRPr="006A0D48">
        <w:rPr>
          <w:rFonts w:ascii="Times New Roman" w:hAnsi="Times New Roman" w:cs="Times New Roman"/>
          <w:szCs w:val="24"/>
        </w:rPr>
        <w:t>Управление осуществляется на принципах единоначалия и самоуправления.</w:t>
      </w:r>
    </w:p>
    <w:p w:rsidR="00C040DA" w:rsidRPr="006A0D48" w:rsidRDefault="00C040DA" w:rsidP="006A0D48">
      <w:pPr>
        <w:shd w:val="clear" w:color="auto" w:fill="FFFFFF"/>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bCs/>
          <w:szCs w:val="24"/>
          <w:lang w:eastAsia="ru-RU"/>
        </w:rPr>
        <w:t>Органы управления, действующие в Школе</w:t>
      </w:r>
    </w:p>
    <w:tbl>
      <w:tblPr>
        <w:tblW w:w="5446" w:type="pct"/>
        <w:jc w:val="center"/>
        <w:shd w:val="clear" w:color="auto" w:fill="FFFFFF"/>
        <w:tblCellMar>
          <w:left w:w="0" w:type="dxa"/>
          <w:right w:w="0" w:type="dxa"/>
        </w:tblCellMar>
        <w:tblLook w:val="04A0"/>
      </w:tblPr>
      <w:tblGrid>
        <w:gridCol w:w="3666"/>
        <w:gridCol w:w="7035"/>
      </w:tblGrid>
      <w:tr w:rsidR="00C040DA" w:rsidRPr="006A0D48" w:rsidTr="00D360FD">
        <w:trPr>
          <w:jc w:val="center"/>
        </w:trPr>
        <w:tc>
          <w:tcPr>
            <w:tcW w:w="1713"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vAlign w:val="center"/>
            <w:hideMark/>
          </w:tcPr>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Наименование органа</w:t>
            </w:r>
          </w:p>
        </w:tc>
        <w:tc>
          <w:tcPr>
            <w:tcW w:w="3287"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vAlign w:val="center"/>
            <w:hideMark/>
          </w:tcPr>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Функции</w:t>
            </w:r>
          </w:p>
        </w:tc>
      </w:tr>
      <w:tr w:rsidR="00C040DA" w:rsidRPr="006A0D48" w:rsidTr="00D360FD">
        <w:trPr>
          <w:jc w:val="center"/>
        </w:trPr>
        <w:tc>
          <w:tcPr>
            <w:tcW w:w="1713"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Директор</w:t>
            </w:r>
          </w:p>
        </w:tc>
        <w:tc>
          <w:tcPr>
            <w:tcW w:w="3287"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C040DA" w:rsidRPr="006A0D48" w:rsidTr="00D360FD">
        <w:trPr>
          <w:jc w:val="center"/>
        </w:trPr>
        <w:tc>
          <w:tcPr>
            <w:tcW w:w="1713"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Педагогический совет</w:t>
            </w:r>
          </w:p>
        </w:tc>
        <w:tc>
          <w:tcPr>
            <w:tcW w:w="3287"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Осуществляет текущее руководство образовательной деятельностью Школы, в том числе рассматривает вопросы:</w:t>
            </w:r>
          </w:p>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 развития образовательных услуг;</w:t>
            </w:r>
          </w:p>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 регламентации образовательных отношений;</w:t>
            </w:r>
          </w:p>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 разработки образовательных программ;</w:t>
            </w:r>
          </w:p>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 выбора учебников, учебных пособий, средств обучения и воспитания;</w:t>
            </w:r>
          </w:p>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 материально-технического обеспечения образовательного процесса;</w:t>
            </w:r>
          </w:p>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 аттестации, повышения квалификации педагогических работников;</w:t>
            </w:r>
          </w:p>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 координации деятельности методических объединений</w:t>
            </w:r>
          </w:p>
        </w:tc>
      </w:tr>
      <w:tr w:rsidR="00C040DA" w:rsidRPr="006A0D48" w:rsidTr="00D360FD">
        <w:trPr>
          <w:jc w:val="center"/>
        </w:trPr>
        <w:tc>
          <w:tcPr>
            <w:tcW w:w="1713"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Общее собрание работников</w:t>
            </w:r>
          </w:p>
        </w:tc>
        <w:tc>
          <w:tcPr>
            <w:tcW w:w="3287"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Реализует право работников участвовать в управлении образовательной организацией, в том числе:</w:t>
            </w:r>
          </w:p>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 участвовать в разработке и принятии коллективного договора, Правил трудового распорядка, изменений и дополнений к ним;</w:t>
            </w:r>
          </w:p>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 разрешать конфликтные ситуации между работниками и администрацией образовательной организации;</w:t>
            </w:r>
          </w:p>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 вносить предложения по корректировке плана мероприятий организации, совершенствованию ее работы и развитию материальной базы</w:t>
            </w:r>
          </w:p>
        </w:tc>
      </w:tr>
    </w:tbl>
    <w:p w:rsidR="00C040DA" w:rsidRPr="006A0D48" w:rsidRDefault="00C040DA" w:rsidP="006A0D48">
      <w:pPr>
        <w:shd w:val="clear" w:color="auto" w:fill="FFFFFF"/>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 xml:space="preserve">Для осуществления учебно-методической работы в Школе создано </w:t>
      </w:r>
      <w:r w:rsidR="00A17814" w:rsidRPr="006A0D48">
        <w:rPr>
          <w:rFonts w:ascii="Times New Roman" w:eastAsia="Times New Roman" w:hAnsi="Times New Roman" w:cs="Times New Roman"/>
          <w:bCs/>
          <w:szCs w:val="24"/>
          <w:lang w:eastAsia="ru-RU"/>
        </w:rPr>
        <w:t>3</w:t>
      </w:r>
      <w:r w:rsidRPr="006A0D48">
        <w:rPr>
          <w:rFonts w:ascii="Times New Roman" w:eastAsia="Times New Roman" w:hAnsi="Times New Roman" w:cs="Times New Roman"/>
          <w:bCs/>
          <w:szCs w:val="24"/>
          <w:lang w:eastAsia="ru-RU"/>
        </w:rPr>
        <w:t xml:space="preserve"> пре</w:t>
      </w:r>
      <w:r w:rsidR="00A17814" w:rsidRPr="006A0D48">
        <w:rPr>
          <w:rFonts w:ascii="Times New Roman" w:eastAsia="Times New Roman" w:hAnsi="Times New Roman" w:cs="Times New Roman"/>
          <w:bCs/>
          <w:szCs w:val="24"/>
          <w:lang w:eastAsia="ru-RU"/>
        </w:rPr>
        <w:t>дметных методических объединений</w:t>
      </w:r>
      <w:r w:rsidRPr="006A0D48">
        <w:rPr>
          <w:rFonts w:ascii="Times New Roman" w:eastAsia="Times New Roman" w:hAnsi="Times New Roman" w:cs="Times New Roman"/>
          <w:bCs/>
          <w:szCs w:val="24"/>
          <w:lang w:eastAsia="ru-RU"/>
        </w:rPr>
        <w:t>:</w:t>
      </w:r>
    </w:p>
    <w:p w:rsidR="00A17814" w:rsidRPr="006A0D48" w:rsidRDefault="00A17814" w:rsidP="006A0D48">
      <w:pPr>
        <w:shd w:val="clear" w:color="auto" w:fill="FFFFFF"/>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 xml:space="preserve">- </w:t>
      </w:r>
      <w:r w:rsidR="00C040DA" w:rsidRPr="006A0D48">
        <w:rPr>
          <w:rFonts w:ascii="Times New Roman" w:eastAsia="Times New Roman" w:hAnsi="Times New Roman" w:cs="Times New Roman"/>
          <w:szCs w:val="24"/>
          <w:lang w:eastAsia="ru-RU"/>
        </w:rPr>
        <w:t>объединение педагогов начальн</w:t>
      </w:r>
      <w:r w:rsidRPr="006A0D48">
        <w:rPr>
          <w:rFonts w:ascii="Times New Roman" w:eastAsia="Times New Roman" w:hAnsi="Times New Roman" w:cs="Times New Roman"/>
          <w:szCs w:val="24"/>
          <w:lang w:eastAsia="ru-RU"/>
        </w:rPr>
        <w:t>ых классов</w:t>
      </w:r>
    </w:p>
    <w:p w:rsidR="00A17814" w:rsidRPr="006A0D48" w:rsidRDefault="00A17814" w:rsidP="006A0D48">
      <w:pPr>
        <w:shd w:val="clear" w:color="auto" w:fill="FFFFFF"/>
        <w:spacing w:before="120" w:after="0" w:line="240" w:lineRule="auto"/>
        <w:jc w:val="both"/>
        <w:rPr>
          <w:rFonts w:ascii="Times New Roman" w:eastAsia="Times New Roman" w:hAnsi="Times New Roman" w:cs="Times New Roman"/>
          <w:szCs w:val="24"/>
          <w:lang w:val="tt-RU" w:eastAsia="ru-RU"/>
        </w:rPr>
      </w:pPr>
      <w:r w:rsidRPr="006A0D48">
        <w:rPr>
          <w:rFonts w:ascii="Times New Roman" w:eastAsia="Times New Roman" w:hAnsi="Times New Roman" w:cs="Times New Roman"/>
          <w:szCs w:val="24"/>
          <w:lang w:eastAsia="ru-RU"/>
        </w:rPr>
        <w:t>- объединение педагогов средних классов</w:t>
      </w:r>
    </w:p>
    <w:p w:rsidR="00C040DA" w:rsidRPr="006A0D48" w:rsidRDefault="00A17814" w:rsidP="006A0D48">
      <w:pPr>
        <w:shd w:val="clear" w:color="auto" w:fill="FFFFFF"/>
        <w:spacing w:before="120" w:after="0" w:line="240" w:lineRule="auto"/>
        <w:jc w:val="both"/>
        <w:rPr>
          <w:rFonts w:ascii="Times New Roman" w:eastAsia="Times New Roman" w:hAnsi="Times New Roman" w:cs="Times New Roman"/>
          <w:szCs w:val="24"/>
          <w:lang w:val="tt-RU" w:eastAsia="ru-RU"/>
        </w:rPr>
      </w:pPr>
      <w:r w:rsidRPr="006A0D48">
        <w:rPr>
          <w:rFonts w:ascii="Times New Roman" w:eastAsia="Times New Roman" w:hAnsi="Times New Roman" w:cs="Times New Roman"/>
          <w:szCs w:val="24"/>
          <w:lang w:val="tt-RU" w:eastAsia="ru-RU"/>
        </w:rPr>
        <w:t xml:space="preserve">- </w:t>
      </w:r>
      <w:r w:rsidRPr="006A0D48">
        <w:rPr>
          <w:rFonts w:ascii="Times New Roman" w:eastAsia="Times New Roman" w:hAnsi="Times New Roman" w:cs="Times New Roman"/>
          <w:szCs w:val="24"/>
          <w:lang w:eastAsia="ru-RU"/>
        </w:rPr>
        <w:t>объединение педагогов старших классов</w:t>
      </w:r>
    </w:p>
    <w:p w:rsidR="00C040DA" w:rsidRPr="006A0D48" w:rsidRDefault="00C040DA" w:rsidP="006A0D48">
      <w:pPr>
        <w:spacing w:before="120" w:after="0" w:line="240" w:lineRule="auto"/>
        <w:jc w:val="both"/>
        <w:rPr>
          <w:rFonts w:ascii="Times New Roman" w:hAnsi="Times New Roman" w:cs="Times New Roman"/>
          <w:b/>
          <w:bCs/>
          <w:szCs w:val="24"/>
        </w:rPr>
      </w:pPr>
    </w:p>
    <w:p w:rsidR="00407A2C" w:rsidRDefault="00407A2C" w:rsidP="006A0D48">
      <w:pPr>
        <w:spacing w:before="120" w:after="0" w:line="240" w:lineRule="auto"/>
        <w:jc w:val="center"/>
        <w:rPr>
          <w:rFonts w:ascii="Times New Roman" w:hAnsi="Times New Roman" w:cs="Times New Roman"/>
          <w:b/>
          <w:bCs/>
          <w:szCs w:val="24"/>
        </w:rPr>
      </w:pPr>
    </w:p>
    <w:p w:rsidR="00407A2C" w:rsidRDefault="00407A2C" w:rsidP="006A0D48">
      <w:pPr>
        <w:spacing w:before="120" w:after="0" w:line="240" w:lineRule="auto"/>
        <w:jc w:val="center"/>
        <w:rPr>
          <w:rFonts w:ascii="Times New Roman" w:hAnsi="Times New Roman" w:cs="Times New Roman"/>
          <w:b/>
          <w:bCs/>
          <w:szCs w:val="24"/>
        </w:rPr>
      </w:pPr>
    </w:p>
    <w:p w:rsidR="00407A2C" w:rsidRDefault="00407A2C" w:rsidP="006A0D48">
      <w:pPr>
        <w:spacing w:before="120" w:after="0" w:line="240" w:lineRule="auto"/>
        <w:jc w:val="center"/>
        <w:rPr>
          <w:rFonts w:ascii="Times New Roman" w:hAnsi="Times New Roman" w:cs="Times New Roman"/>
          <w:b/>
          <w:bCs/>
          <w:szCs w:val="24"/>
        </w:rPr>
      </w:pPr>
    </w:p>
    <w:p w:rsidR="00407A2C" w:rsidRDefault="00407A2C" w:rsidP="006A0D48">
      <w:pPr>
        <w:spacing w:before="120" w:after="0" w:line="240" w:lineRule="auto"/>
        <w:jc w:val="center"/>
        <w:rPr>
          <w:rFonts w:ascii="Times New Roman" w:hAnsi="Times New Roman" w:cs="Times New Roman"/>
          <w:b/>
          <w:bCs/>
          <w:szCs w:val="24"/>
        </w:rPr>
      </w:pPr>
    </w:p>
    <w:p w:rsidR="00407A2C" w:rsidRDefault="00407A2C" w:rsidP="006A0D48">
      <w:pPr>
        <w:spacing w:before="120" w:after="0" w:line="240" w:lineRule="auto"/>
        <w:jc w:val="center"/>
        <w:rPr>
          <w:rFonts w:ascii="Times New Roman" w:hAnsi="Times New Roman" w:cs="Times New Roman"/>
          <w:b/>
          <w:bCs/>
          <w:szCs w:val="24"/>
        </w:rPr>
      </w:pPr>
    </w:p>
    <w:p w:rsidR="00407A2C" w:rsidRDefault="00407A2C" w:rsidP="006A0D48">
      <w:pPr>
        <w:spacing w:before="120" w:after="0" w:line="240" w:lineRule="auto"/>
        <w:jc w:val="center"/>
        <w:rPr>
          <w:rFonts w:ascii="Times New Roman" w:hAnsi="Times New Roman" w:cs="Times New Roman"/>
          <w:b/>
          <w:bCs/>
          <w:szCs w:val="24"/>
        </w:rPr>
      </w:pPr>
    </w:p>
    <w:p w:rsidR="00407A2C" w:rsidRDefault="00407A2C" w:rsidP="006A0D48">
      <w:pPr>
        <w:spacing w:before="120" w:after="0" w:line="240" w:lineRule="auto"/>
        <w:jc w:val="center"/>
        <w:rPr>
          <w:rFonts w:ascii="Times New Roman" w:hAnsi="Times New Roman" w:cs="Times New Roman"/>
          <w:b/>
          <w:bCs/>
          <w:szCs w:val="24"/>
        </w:rPr>
      </w:pPr>
    </w:p>
    <w:p w:rsidR="00C040DA" w:rsidRPr="006A0D48" w:rsidRDefault="00C040DA" w:rsidP="006A0D48">
      <w:pPr>
        <w:spacing w:before="120" w:after="0" w:line="240" w:lineRule="auto"/>
        <w:jc w:val="center"/>
        <w:rPr>
          <w:rFonts w:ascii="Times New Roman" w:hAnsi="Times New Roman" w:cs="Times New Roman"/>
          <w:b/>
          <w:szCs w:val="24"/>
        </w:rPr>
      </w:pPr>
      <w:r w:rsidRPr="006A0D48">
        <w:rPr>
          <w:rFonts w:ascii="Times New Roman" w:hAnsi="Times New Roman" w:cs="Times New Roman"/>
          <w:b/>
          <w:bCs/>
          <w:szCs w:val="24"/>
        </w:rPr>
        <w:t>Оценка образовательной деятельности</w:t>
      </w:r>
    </w:p>
    <w:p w:rsidR="00C040DA" w:rsidRPr="006A0D48" w:rsidRDefault="00C040DA" w:rsidP="006A0D48">
      <w:pPr>
        <w:spacing w:after="0"/>
        <w:jc w:val="both"/>
        <w:rPr>
          <w:rFonts w:ascii="Times New Roman" w:eastAsia="Times New Roman" w:hAnsi="Times New Roman" w:cs="Times New Roman"/>
          <w:szCs w:val="24"/>
          <w:lang w:bidi="en-US"/>
        </w:rPr>
      </w:pPr>
      <w:r w:rsidRPr="006A0D48">
        <w:rPr>
          <w:rFonts w:ascii="Times New Roman" w:eastAsia="Times New Roman" w:hAnsi="Times New Roman" w:cs="Times New Roman"/>
          <w:szCs w:val="24"/>
          <w:lang w:bidi="en-US"/>
        </w:rPr>
        <w:t>Адаптированные   основные  общеобразовательные  программы   МБОУ «Корсабашская  школа- интернат  для детей  с ограниченными  возможностями  здоровья»</w:t>
      </w:r>
    </w:p>
    <w:p w:rsidR="00407A2C" w:rsidRDefault="00C040DA" w:rsidP="00A312E1">
      <w:pPr>
        <w:autoSpaceDE w:val="0"/>
        <w:autoSpaceDN w:val="0"/>
        <w:adjustRightInd w:val="0"/>
        <w:jc w:val="both"/>
        <w:rPr>
          <w:rFonts w:ascii="Times New Roman" w:hAnsi="Times New Roman" w:cs="Times New Roman"/>
          <w:szCs w:val="24"/>
        </w:rPr>
      </w:pPr>
      <w:r w:rsidRPr="006A0D48">
        <w:rPr>
          <w:rFonts w:ascii="Times New Roman" w:hAnsi="Times New Roman" w:cs="Times New Roman"/>
          <w:szCs w:val="24"/>
        </w:rPr>
        <w:t>Приказ Минобразования РФ от 10.04.2002 N 29/2065-п   «Об утверждении учебных плановспециальных (коррекционных)образовательных  учреждений  для обучающихся ,воспитанн</w:t>
      </w:r>
      <w:r w:rsidR="00A312E1">
        <w:rPr>
          <w:rFonts w:ascii="Times New Roman" w:hAnsi="Times New Roman" w:cs="Times New Roman"/>
          <w:szCs w:val="24"/>
        </w:rPr>
        <w:t xml:space="preserve">иков с отклонениями  в развитии. </w:t>
      </w:r>
    </w:p>
    <w:p w:rsidR="00D87D81" w:rsidRPr="00A312E1" w:rsidRDefault="00C040DA" w:rsidP="00A312E1">
      <w:pPr>
        <w:autoSpaceDE w:val="0"/>
        <w:autoSpaceDN w:val="0"/>
        <w:adjustRightInd w:val="0"/>
        <w:jc w:val="both"/>
        <w:rPr>
          <w:rFonts w:ascii="Times New Roman" w:hAnsi="Times New Roman" w:cs="Times New Roman"/>
          <w:szCs w:val="24"/>
        </w:rPr>
      </w:pPr>
      <w:r w:rsidRPr="006A0D48">
        <w:rPr>
          <w:rFonts w:ascii="Times New Roman" w:eastAsia="Times New Roman" w:hAnsi="Times New Roman" w:cs="Times New Roman"/>
          <w:szCs w:val="24"/>
        </w:rPr>
        <w:t>Учебный план  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
    <w:p w:rsidR="009046CE" w:rsidRPr="00551AA7" w:rsidRDefault="00C040DA" w:rsidP="009046CE">
      <w:pPr>
        <w:pStyle w:val="a4"/>
        <w:spacing w:before="30" w:after="30"/>
        <w:jc w:val="both"/>
        <w:rPr>
          <w:szCs w:val="28"/>
        </w:rPr>
      </w:pPr>
      <w:r w:rsidRPr="006A0D48">
        <w:t xml:space="preserve">Вариант 2 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(ИУП), содержащий предметные области, </w:t>
      </w:r>
      <w:r w:rsidR="00A85499" w:rsidRPr="006A0D48">
        <w:t xml:space="preserve">предметы и коррекционные курсы, </w:t>
      </w:r>
      <w:r w:rsidRPr="006A0D48">
        <w:t>которые соответствуют особым образовательным возможностям и особенностям конкретного обучающегося. Общий объём нагрузки, включенной в ИУП, не может превышать объем, предусмотренный учебным планом АООП.</w:t>
      </w:r>
      <w:r w:rsidR="009046CE" w:rsidRPr="00551AA7">
        <w:rPr>
          <w:szCs w:val="28"/>
        </w:rPr>
        <w:t>Главным условием в работе педагогов является включение каждого ребенка на каждом занятии в деятельность с учетом его возможностей и способностей. Достижение указанных целей обеспечивается поэтапным решением задач работы школы-интерната на каждом ступени обучения.</w:t>
      </w:r>
    </w:p>
    <w:p w:rsidR="009046CE" w:rsidRPr="0091157A" w:rsidRDefault="009046CE" w:rsidP="009046CE">
      <w:pPr>
        <w:pStyle w:val="a4"/>
        <w:spacing w:before="30" w:after="30"/>
        <w:ind w:firstLine="708"/>
        <w:jc w:val="both"/>
        <w:rPr>
          <w:szCs w:val="28"/>
        </w:rPr>
      </w:pPr>
      <w:r w:rsidRPr="0062399E">
        <w:rPr>
          <w:szCs w:val="28"/>
        </w:rPr>
        <w:t xml:space="preserve">Количество учащихся на начало   учебного года – </w:t>
      </w:r>
      <w:r>
        <w:rPr>
          <w:szCs w:val="28"/>
        </w:rPr>
        <w:t>68</w:t>
      </w:r>
      <w:r w:rsidRPr="0062399E">
        <w:rPr>
          <w:szCs w:val="28"/>
        </w:rPr>
        <w:t xml:space="preserve"> человек.  Наполняемость классов от </w:t>
      </w:r>
      <w:r>
        <w:rPr>
          <w:szCs w:val="28"/>
        </w:rPr>
        <w:t>5</w:t>
      </w:r>
      <w:r w:rsidR="000D0A26">
        <w:rPr>
          <w:szCs w:val="28"/>
        </w:rPr>
        <w:t xml:space="preserve">до 15 </w:t>
      </w:r>
      <w:r w:rsidRPr="0062399E">
        <w:rPr>
          <w:szCs w:val="28"/>
        </w:rPr>
        <w:t xml:space="preserve">человек. Из них: в 2-4 классах – </w:t>
      </w:r>
      <w:r w:rsidR="000D0A26">
        <w:rPr>
          <w:szCs w:val="28"/>
        </w:rPr>
        <w:t>41</w:t>
      </w:r>
      <w:r w:rsidRPr="0062399E">
        <w:rPr>
          <w:szCs w:val="28"/>
        </w:rPr>
        <w:t xml:space="preserve"> человек, в 5-9 классах  –  </w:t>
      </w:r>
      <w:r w:rsidR="000D0A26">
        <w:rPr>
          <w:szCs w:val="28"/>
        </w:rPr>
        <w:t xml:space="preserve">27 </w:t>
      </w:r>
      <w:r w:rsidRPr="0062399E">
        <w:rPr>
          <w:szCs w:val="28"/>
        </w:rPr>
        <w:t>человек,</w:t>
      </w:r>
      <w:r w:rsidR="00C751A8">
        <w:rPr>
          <w:szCs w:val="28"/>
        </w:rPr>
        <w:t xml:space="preserve"> </w:t>
      </w:r>
      <w:r w:rsidRPr="0091157A">
        <w:rPr>
          <w:szCs w:val="28"/>
        </w:rPr>
        <w:t xml:space="preserve">под опекой – </w:t>
      </w:r>
      <w:r>
        <w:rPr>
          <w:szCs w:val="28"/>
        </w:rPr>
        <w:t>68</w:t>
      </w:r>
      <w:r w:rsidRPr="0091157A">
        <w:rPr>
          <w:szCs w:val="28"/>
        </w:rPr>
        <w:t xml:space="preserve"> человек, детей-инвалидов – 6</w:t>
      </w:r>
      <w:r>
        <w:rPr>
          <w:szCs w:val="28"/>
        </w:rPr>
        <w:t>8</w:t>
      </w:r>
      <w:r w:rsidRPr="0091157A">
        <w:rPr>
          <w:szCs w:val="28"/>
        </w:rPr>
        <w:t>человек.</w:t>
      </w:r>
    </w:p>
    <w:p w:rsidR="009046CE" w:rsidRPr="009D6BAA" w:rsidRDefault="009046CE" w:rsidP="009046CE">
      <w:pPr>
        <w:pStyle w:val="a4"/>
        <w:jc w:val="both"/>
        <w:rPr>
          <w:color w:val="FF0000"/>
        </w:rPr>
      </w:pPr>
      <w:r w:rsidRPr="0091157A">
        <w:t xml:space="preserve">Прибыло: </w:t>
      </w:r>
      <w:r w:rsidR="000D0A26">
        <w:t>1</w:t>
      </w:r>
      <w:r w:rsidRPr="0091157A">
        <w:t xml:space="preserve"> </w:t>
      </w:r>
      <w:r w:rsidR="00C751A8">
        <w:t>ученик.</w:t>
      </w:r>
      <w:r w:rsidRPr="0091157A">
        <w:t xml:space="preserve"> Выбыло</w:t>
      </w:r>
      <w:r w:rsidRPr="0091157A">
        <w:rPr>
          <w:szCs w:val="28"/>
        </w:rPr>
        <w:t xml:space="preserve">– </w:t>
      </w:r>
      <w:r w:rsidR="000D0A26">
        <w:t>1</w:t>
      </w:r>
      <w:r w:rsidRPr="0091157A">
        <w:t xml:space="preserve"> ученик</w:t>
      </w:r>
      <w:r w:rsidR="00C751A8">
        <w:t xml:space="preserve"> </w:t>
      </w:r>
      <w:r w:rsidRPr="0091157A">
        <w:t>: 4 класс: 1 ученик</w:t>
      </w:r>
      <w:r>
        <w:rPr>
          <w:szCs w:val="28"/>
        </w:rPr>
        <w:t xml:space="preserve">– </w:t>
      </w:r>
      <w:r w:rsidR="000D0A26">
        <w:rPr>
          <w:szCs w:val="28"/>
        </w:rPr>
        <w:t>Рогожников - умер ;</w:t>
      </w:r>
      <w:r w:rsidR="00C751A8">
        <w:rPr>
          <w:szCs w:val="28"/>
        </w:rPr>
        <w:t xml:space="preserve"> </w:t>
      </w:r>
      <w:r w:rsidR="000D0A26">
        <w:t>6 класс прибыл Нагимов Э.А.</w:t>
      </w:r>
    </w:p>
    <w:p w:rsidR="00C040DA" w:rsidRPr="006A0D48" w:rsidRDefault="009046CE" w:rsidP="00331567">
      <w:pPr>
        <w:pStyle w:val="a4"/>
        <w:jc w:val="both"/>
      </w:pPr>
      <w:r w:rsidRPr="0062399E">
        <w:t xml:space="preserve">На конец года </w:t>
      </w:r>
      <w:r w:rsidR="000D0A26">
        <w:t>68</w:t>
      </w:r>
      <w:r w:rsidRPr="0062399E">
        <w:t xml:space="preserve"> ученика.</w:t>
      </w:r>
      <w:r w:rsidR="00C751A8">
        <w:t xml:space="preserve"> </w:t>
      </w:r>
      <w:r>
        <w:t xml:space="preserve">Наполняемость классов от </w:t>
      </w:r>
      <w:r w:rsidR="000D0A26">
        <w:t>5</w:t>
      </w:r>
      <w:r>
        <w:t xml:space="preserve"> до 1</w:t>
      </w:r>
      <w:r w:rsidR="000D0A26">
        <w:t>5</w:t>
      </w:r>
      <w:r w:rsidRPr="0062399E">
        <w:t>человек.</w:t>
      </w:r>
      <w:r>
        <w:t>Из них:  в 2</w:t>
      </w:r>
      <w:r w:rsidRPr="0062399E">
        <w:t xml:space="preserve">-4 классах </w:t>
      </w:r>
      <w:r w:rsidRPr="0062399E">
        <w:rPr>
          <w:szCs w:val="28"/>
        </w:rPr>
        <w:t xml:space="preserve">– </w:t>
      </w:r>
      <w:r w:rsidR="000D0A26">
        <w:t>24</w:t>
      </w:r>
      <w:r w:rsidRPr="0062399E">
        <w:t xml:space="preserve"> человек, в 5-9 классах </w:t>
      </w:r>
      <w:r w:rsidRPr="0062399E">
        <w:rPr>
          <w:szCs w:val="28"/>
        </w:rPr>
        <w:t xml:space="preserve">– </w:t>
      </w:r>
      <w:r w:rsidR="000D0A26">
        <w:t xml:space="preserve">44 </w:t>
      </w:r>
      <w:r w:rsidRPr="0062399E">
        <w:t>человек,</w:t>
      </w:r>
      <w:r w:rsidR="00C751A8">
        <w:t xml:space="preserve"> </w:t>
      </w:r>
      <w:r w:rsidRPr="0074344B">
        <w:t xml:space="preserve">под опекой – </w:t>
      </w:r>
      <w:r w:rsidR="000D0A26">
        <w:t>68</w:t>
      </w:r>
      <w:r w:rsidRPr="0074344B">
        <w:t xml:space="preserve"> человек, детей-инвалидов – 6</w:t>
      </w:r>
      <w:r w:rsidR="000D0A26">
        <w:t>8</w:t>
      </w:r>
      <w:r w:rsidRPr="0074344B">
        <w:t xml:space="preserve"> человек.</w:t>
      </w:r>
    </w:p>
    <w:p w:rsidR="00C57EAC" w:rsidRPr="00C57EAC" w:rsidRDefault="00C57EAC" w:rsidP="006A0D48">
      <w:pPr>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Учебный план МБОУ «Корсабашская школа-интернат для детей с ограниченными возможностями здоровья» на 2020учебный год, реализующего адаптированную основную общеобразовательную программу образования обучающихся с умственной отсталостью ( интеллектуальными нарушениями).</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Учебный план для обучающихся разработан на основе требований следующих</w:t>
      </w:r>
      <w:r w:rsidR="00C751A8">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нормативных документов:</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-Федерального закона от 29 декабря 2012 г. №273-Ф3 «Об образовании в</w:t>
      </w:r>
      <w:r w:rsidR="00C751A8">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Российской Федерации»;</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-Приказа Минобрнауки России от 19 декабря 2014 г. № 1599 «Об утверждении</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Федерального государственного образовательного стандарта обучающихся с умственной</w:t>
      </w:r>
      <w:r w:rsidR="00C751A8">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отсталостью (интеллектуальными нарушениями)»;</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 Примерной адаптированной основной образовательной программы общего</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образования, разработанной на основе ФГОС для обучающихся с умственной отсталостью(интеллектуальными нарушениями), одобренной решением федерального учебно</w:t>
      </w:r>
      <w:r w:rsidRPr="00C57EAC">
        <w:rPr>
          <w:rFonts w:ascii="Times New Roman" w:eastAsiaTheme="minorEastAsia" w:hAnsi="Times New Roman" w:cs="Times New Roman"/>
          <w:szCs w:val="24"/>
          <w:lang w:val="tt-RU" w:eastAsia="ru-RU"/>
        </w:rPr>
        <w:t>-</w:t>
      </w:r>
      <w:r w:rsidRPr="00C57EAC">
        <w:rPr>
          <w:rFonts w:ascii="Times New Roman" w:eastAsiaTheme="minorEastAsia" w:hAnsi="Times New Roman" w:cs="Times New Roman"/>
          <w:szCs w:val="24"/>
          <w:lang w:eastAsia="ru-RU"/>
        </w:rPr>
        <w:t>методического объединения по общему образованию (протокол от 22 декабря 2015 г. №4/15);</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 Приказа Министерства образования и науки Российской Федерации от 30 августа2011 г.№ 1015 «Об утверждении порядка организации и осуществления образовательной</w:t>
      </w:r>
      <w:r w:rsidR="00C751A8">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деятельности по основным общеобразовательным программам – образовательным</w:t>
      </w:r>
      <w:r w:rsidR="00C751A8">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программам начального общего, основного общего и среднего общего образования»;</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-Постановления Главного государственного санитарного врача Российской</w:t>
      </w:r>
    </w:p>
    <w:p w:rsidR="00407A2C" w:rsidRDefault="00407A2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p>
    <w:p w:rsidR="00407A2C" w:rsidRDefault="00407A2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p>
    <w:p w:rsidR="00407A2C" w:rsidRDefault="00407A2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p>
    <w:p w:rsidR="00407A2C" w:rsidRDefault="00407A2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lastRenderedPageBreak/>
        <w:t>Федерации от 10 июля 2015 г. № 26  «Об утверждении САНПИН 2.4.2.3286 - 15"Санитарно- эпидемиологические требования к условиям и организации обучения и воспитания ворганизациях, осуществляющих образовательную деятельность по адаптированным</w:t>
      </w:r>
      <w:r w:rsidR="00C751A8">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общеобразовательным программам для обучающихся с ограниченными возможностями здоровья»;</w:t>
      </w:r>
    </w:p>
    <w:p w:rsidR="00331567"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 Приказа Минобрнауки России от 31 марта 2014 года № 253 (в последней редакции)«Об утверждении федерального перечня учебников, рекомендованных к использованию</w:t>
      </w:r>
      <w:r w:rsidR="00C751A8">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 xml:space="preserve">при </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реализации имеющих государственную аккредитацию образовательных программ</w:t>
      </w:r>
      <w:r w:rsidR="00C751A8">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начального общего, основного общего, среднего общего образования»;</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 Письма Министерства образования и науки Российской Федерации</w:t>
      </w:r>
      <w:r w:rsidR="00132371">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от 12 мая 2011 г.</w:t>
      </w:r>
      <w:r w:rsidR="00132371">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 03-296 «Об организации внеурочной деятельности при введении ФГОС общего</w:t>
      </w:r>
      <w:r w:rsidR="00132371">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образования»;</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-Письма Министерства образования и науки Российской Федерации от 13.10.2011 г.№ 19-255 «О направлении рекомендации» (Рекомендации по совершенствованию</w:t>
      </w:r>
      <w:r w:rsidR="00132371">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преподавания физической культуры в специальных (коррекционных) заведениях);</w:t>
      </w:r>
    </w:p>
    <w:p w:rsidR="00A312E1"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-Письма Минобразования России от 31.10.2003 № 13-51-263/123 «Об оценивании и</w:t>
      </w:r>
      <w:r w:rsidR="00132371">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аттестации учащихся, отнесенных по состоянию здоровья к специальной медицинской</w:t>
      </w:r>
      <w:r w:rsidR="00132371">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группе для занятий физической культурой».</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 Закон Республики Татарстан от 22.07.2013 №68-ЗРТ «Об образовании»;</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 Закон Республики Татарстан от 08.07.1992 №1560-ХП «О государственных языках</w:t>
      </w:r>
      <w:r w:rsidR="00132371">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 xml:space="preserve">Республики Татарстан и других языках в Республике Татарстан»; </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Приказ Минобразования РФ от 10.04.2002 N 29/2065-п   «Об утверждении учебных планов</w:t>
      </w:r>
      <w:r w:rsidR="00132371">
        <w:rPr>
          <w:rFonts w:ascii="Times New Roman" w:eastAsiaTheme="minorEastAsia" w:hAnsi="Times New Roman" w:cs="Times New Roman"/>
          <w:szCs w:val="24"/>
          <w:lang w:eastAsia="ru-RU"/>
        </w:rPr>
        <w:t xml:space="preserve"> с</w:t>
      </w:r>
      <w:r w:rsidRPr="00C57EAC">
        <w:rPr>
          <w:rFonts w:ascii="Times New Roman" w:eastAsiaTheme="minorEastAsia" w:hAnsi="Times New Roman" w:cs="Times New Roman"/>
          <w:szCs w:val="24"/>
          <w:lang w:eastAsia="ru-RU"/>
        </w:rPr>
        <w:t>пециальных (коррекционных)образовательных  учреждений  для обучающихся ,воспитанников с отклонениями  в развитии»</w:t>
      </w:r>
    </w:p>
    <w:p w:rsidR="00C57EAC" w:rsidRPr="00A312E1" w:rsidRDefault="00C57EAC" w:rsidP="006A0D48">
      <w:pPr>
        <w:spacing w:after="0" w:line="236" w:lineRule="auto"/>
        <w:jc w:val="both"/>
        <w:rPr>
          <w:rFonts w:ascii="Times New Roman" w:eastAsia="Times New Roman" w:hAnsi="Times New Roman" w:cs="Times New Roman"/>
          <w:szCs w:val="24"/>
          <w:lang w:eastAsia="ru-RU"/>
        </w:rPr>
      </w:pPr>
      <w:r w:rsidRPr="00C57EAC">
        <w:rPr>
          <w:rFonts w:ascii="Times New Roman" w:eastAsia="Times New Roman" w:hAnsi="Times New Roman" w:cs="Times New Roman"/>
          <w:szCs w:val="24"/>
          <w:lang w:eastAsia="ru-RU"/>
        </w:rPr>
        <w:t>Учебный план  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
    <w:p w:rsidR="00C57EAC" w:rsidRPr="00C57EAC" w:rsidRDefault="00C57EAC" w:rsidP="006A0D48">
      <w:pPr>
        <w:spacing w:after="0" w:line="14" w:lineRule="exact"/>
        <w:jc w:val="both"/>
        <w:rPr>
          <w:rFonts w:ascii="Times New Roman" w:eastAsiaTheme="minorEastAsia" w:hAnsi="Times New Roman" w:cs="Times New Roman"/>
          <w:szCs w:val="24"/>
          <w:lang w:eastAsia="ru-RU"/>
        </w:rPr>
      </w:pPr>
    </w:p>
    <w:p w:rsidR="00C57EAC" w:rsidRPr="00C57EAC" w:rsidRDefault="00C57EAC" w:rsidP="006A0D48">
      <w:pPr>
        <w:spacing w:after="0" w:line="238" w:lineRule="auto"/>
        <w:ind w:firstLine="426"/>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szCs w:val="24"/>
          <w:lang w:eastAsia="ru-RU"/>
        </w:rPr>
        <w:t>Вариант 2 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особенностям конкретного обучающегося. Общий объём нагрузки, включенной в ИУП, не может превышать объем, предусмотренный учебным планом АООП.</w:t>
      </w:r>
    </w:p>
    <w:p w:rsidR="00C57EAC" w:rsidRPr="00C57EAC" w:rsidRDefault="00C57EAC" w:rsidP="006A0D48">
      <w:pPr>
        <w:spacing w:after="0" w:line="19" w:lineRule="exact"/>
        <w:ind w:firstLine="426"/>
        <w:jc w:val="both"/>
        <w:rPr>
          <w:rFonts w:ascii="Times New Roman" w:eastAsiaTheme="minorEastAsia" w:hAnsi="Times New Roman" w:cs="Times New Roman"/>
          <w:szCs w:val="24"/>
          <w:lang w:eastAsia="ru-RU"/>
        </w:rPr>
      </w:pPr>
    </w:p>
    <w:p w:rsidR="00C57EAC" w:rsidRPr="00C57EAC" w:rsidRDefault="00C57EAC" w:rsidP="006A0D48">
      <w:pPr>
        <w:spacing w:after="0" w:line="238" w:lineRule="auto"/>
        <w:ind w:firstLine="426"/>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szCs w:val="24"/>
          <w:lang w:eastAsia="ru-RU"/>
        </w:rPr>
        <w:t>Основанием для перевода обучающегося из класса в класс является его возраст.</w:t>
      </w:r>
    </w:p>
    <w:p w:rsidR="00C57EAC" w:rsidRPr="00C57EAC" w:rsidRDefault="00C57EAC" w:rsidP="006A0D48">
      <w:pPr>
        <w:spacing w:after="0" w:line="14" w:lineRule="exact"/>
        <w:ind w:firstLine="426"/>
        <w:jc w:val="both"/>
        <w:rPr>
          <w:rFonts w:ascii="Times New Roman" w:eastAsiaTheme="minorEastAsia" w:hAnsi="Times New Roman" w:cs="Times New Roman"/>
          <w:szCs w:val="24"/>
          <w:lang w:eastAsia="ru-RU"/>
        </w:rPr>
      </w:pPr>
    </w:p>
    <w:p w:rsidR="00C57EAC" w:rsidRPr="00C57EAC" w:rsidRDefault="00C57EAC" w:rsidP="006A0D48">
      <w:pPr>
        <w:spacing w:after="0" w:line="236" w:lineRule="auto"/>
        <w:ind w:firstLine="426"/>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szCs w:val="24"/>
          <w:lang w:eastAsia="ru-RU"/>
        </w:rPr>
        <w:t>Формы организации образовательной деятельности, чередование учебной и внеурочной деятельности в рамках реализации АООП образования определяет образовательная организация.</w:t>
      </w:r>
    </w:p>
    <w:p w:rsidR="00C57EAC" w:rsidRPr="00C57EAC" w:rsidRDefault="00C57EAC" w:rsidP="006A0D48">
      <w:pPr>
        <w:spacing w:after="0" w:line="14" w:lineRule="exact"/>
        <w:ind w:firstLine="426"/>
        <w:jc w:val="both"/>
        <w:rPr>
          <w:rFonts w:ascii="Times New Roman" w:eastAsiaTheme="minorEastAsia" w:hAnsi="Times New Roman" w:cs="Times New Roman"/>
          <w:szCs w:val="24"/>
          <w:lang w:eastAsia="ru-RU"/>
        </w:rPr>
      </w:pPr>
    </w:p>
    <w:p w:rsidR="00C57EAC" w:rsidRPr="00C57EAC" w:rsidRDefault="00C57EAC" w:rsidP="006A0D48">
      <w:pPr>
        <w:spacing w:after="0" w:line="18" w:lineRule="exact"/>
        <w:ind w:firstLine="426"/>
        <w:jc w:val="both"/>
        <w:rPr>
          <w:rFonts w:ascii="Times New Roman" w:eastAsiaTheme="minorEastAsia" w:hAnsi="Times New Roman" w:cs="Times New Roman"/>
          <w:szCs w:val="24"/>
          <w:lang w:eastAsia="ru-RU"/>
        </w:rPr>
      </w:pPr>
    </w:p>
    <w:p w:rsidR="00C57EAC" w:rsidRPr="00C57EAC" w:rsidRDefault="00C57EAC" w:rsidP="006A0D48">
      <w:pPr>
        <w:spacing w:after="0" w:line="237" w:lineRule="auto"/>
        <w:ind w:firstLine="426"/>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szCs w:val="24"/>
          <w:lang w:eastAsia="ru-RU"/>
        </w:rPr>
        <w:t>Обязательная часть АООП для обучающихся с умеренной, тяжелой, глубокой умственной отсталостью (интеллектуальными нарушениями) и тяжелыми и множественными нарушениями развития составляет не менее 60%, а часть, формируемая участниками образовательных отношений, не более 40% от общего объема АООП.</w:t>
      </w:r>
    </w:p>
    <w:p w:rsidR="00C040DA" w:rsidRPr="006A0D48" w:rsidRDefault="00C040DA" w:rsidP="006A0D48">
      <w:pPr>
        <w:spacing w:line="16" w:lineRule="exact"/>
        <w:ind w:firstLine="426"/>
        <w:jc w:val="both"/>
        <w:rPr>
          <w:rFonts w:ascii="Times New Roman" w:hAnsi="Times New Roman" w:cs="Times New Roman"/>
          <w:szCs w:val="24"/>
        </w:rPr>
      </w:pPr>
    </w:p>
    <w:p w:rsidR="00C040DA" w:rsidRPr="006A0D48" w:rsidRDefault="00C040DA" w:rsidP="006A0D48">
      <w:pPr>
        <w:numPr>
          <w:ilvl w:val="0"/>
          <w:numId w:val="2"/>
        </w:numPr>
        <w:tabs>
          <w:tab w:val="left" w:pos="627"/>
        </w:tabs>
        <w:spacing w:after="0" w:line="271" w:lineRule="auto"/>
        <w:ind w:right="20" w:firstLine="426"/>
        <w:jc w:val="both"/>
        <w:rPr>
          <w:rFonts w:ascii="Times New Roman" w:eastAsia="Times New Roman" w:hAnsi="Times New Roman" w:cs="Times New Roman"/>
          <w:szCs w:val="24"/>
        </w:rPr>
      </w:pPr>
      <w:r w:rsidRPr="006A0D48">
        <w:rPr>
          <w:rFonts w:ascii="Times New Roman" w:eastAsia="Times New Roman" w:hAnsi="Times New Roman" w:cs="Times New Roman"/>
          <w:szCs w:val="24"/>
        </w:rPr>
        <w:t>отдельных случаях соотношение объема обязательной части СИПР и части, формируемой участниками образовательных отношений, определяется индивидуальными образовательными возможностями обучающегося.</w:t>
      </w:r>
    </w:p>
    <w:p w:rsidR="00C040DA" w:rsidRPr="006A0D48" w:rsidRDefault="00C040DA" w:rsidP="00407A2C">
      <w:pPr>
        <w:tabs>
          <w:tab w:val="left" w:pos="400"/>
        </w:tabs>
        <w:spacing w:after="0" w:line="240" w:lineRule="auto"/>
        <w:jc w:val="both"/>
        <w:rPr>
          <w:rFonts w:ascii="Times New Roman" w:eastAsia="Times New Roman" w:hAnsi="Times New Roman" w:cs="Times New Roman"/>
          <w:szCs w:val="24"/>
        </w:rPr>
      </w:pPr>
      <w:r w:rsidRPr="006A0D48">
        <w:rPr>
          <w:rFonts w:ascii="Times New Roman" w:eastAsia="Times New Roman" w:hAnsi="Times New Roman" w:cs="Times New Roman"/>
          <w:szCs w:val="24"/>
        </w:rPr>
        <w:t>– обязательная часть, включает:</w:t>
      </w:r>
    </w:p>
    <w:p w:rsidR="00AD30DB" w:rsidRPr="006A0D48" w:rsidRDefault="00C040DA" w:rsidP="006A0D48">
      <w:pPr>
        <w:jc w:val="both"/>
        <w:rPr>
          <w:rFonts w:ascii="Times New Roman" w:eastAsia="Times New Roman" w:hAnsi="Times New Roman" w:cs="Times New Roman"/>
          <w:szCs w:val="24"/>
        </w:rPr>
      </w:pPr>
      <w:r w:rsidRPr="006A0D48">
        <w:rPr>
          <w:rFonts w:ascii="Times New Roman" w:eastAsia="Times New Roman" w:hAnsi="Times New Roman" w:cs="Times New Roman"/>
          <w:szCs w:val="24"/>
        </w:rPr>
        <w:t>-шесть предметных областей, представленных десятью учебными предметами;</w:t>
      </w:r>
    </w:p>
    <w:p w:rsidR="00AD30DB" w:rsidRPr="006A0D48" w:rsidRDefault="00C040DA" w:rsidP="006A0D48">
      <w:pPr>
        <w:jc w:val="both"/>
        <w:rPr>
          <w:rFonts w:ascii="Times New Roman" w:eastAsia="Times New Roman" w:hAnsi="Times New Roman" w:cs="Times New Roman"/>
          <w:szCs w:val="24"/>
        </w:rPr>
      </w:pPr>
      <w:r w:rsidRPr="006A0D48">
        <w:rPr>
          <w:rFonts w:ascii="Times New Roman" w:eastAsia="Times New Roman" w:hAnsi="Times New Roman" w:cs="Times New Roman"/>
          <w:szCs w:val="24"/>
        </w:rPr>
        <w:t>-коррекционно-развивающие занятия, проводимые учителем-логопедом, учителем или учителем-дефектологом;</w:t>
      </w:r>
    </w:p>
    <w:p w:rsidR="00407A2C" w:rsidRDefault="00407A2C" w:rsidP="006A0D48">
      <w:pPr>
        <w:jc w:val="both"/>
        <w:rPr>
          <w:rFonts w:ascii="Times New Roman" w:hAnsi="Times New Roman" w:cs="Times New Roman"/>
          <w:szCs w:val="24"/>
        </w:rPr>
      </w:pPr>
    </w:p>
    <w:p w:rsidR="00407A2C" w:rsidRDefault="00407A2C" w:rsidP="006A0D48">
      <w:pPr>
        <w:jc w:val="both"/>
        <w:rPr>
          <w:rFonts w:ascii="Times New Roman" w:hAnsi="Times New Roman" w:cs="Times New Roman"/>
          <w:szCs w:val="24"/>
        </w:rPr>
      </w:pPr>
    </w:p>
    <w:p w:rsidR="00407A2C" w:rsidRDefault="00407A2C" w:rsidP="006A0D48">
      <w:pPr>
        <w:jc w:val="both"/>
        <w:rPr>
          <w:rFonts w:ascii="Times New Roman" w:hAnsi="Times New Roman" w:cs="Times New Roman"/>
          <w:szCs w:val="24"/>
        </w:rPr>
      </w:pPr>
    </w:p>
    <w:p w:rsidR="00407A2C" w:rsidRDefault="00407A2C" w:rsidP="006A0D48">
      <w:pPr>
        <w:jc w:val="both"/>
        <w:rPr>
          <w:rFonts w:ascii="Times New Roman" w:hAnsi="Times New Roman" w:cs="Times New Roman"/>
          <w:szCs w:val="24"/>
        </w:rPr>
      </w:pPr>
    </w:p>
    <w:p w:rsidR="00407A2C" w:rsidRDefault="00407A2C" w:rsidP="006A0D48">
      <w:pPr>
        <w:jc w:val="both"/>
        <w:rPr>
          <w:rFonts w:ascii="Times New Roman" w:hAnsi="Times New Roman" w:cs="Times New Roman"/>
          <w:szCs w:val="24"/>
        </w:rPr>
      </w:pPr>
    </w:p>
    <w:p w:rsidR="00AD30DB" w:rsidRPr="006A0D48" w:rsidRDefault="00C040DA" w:rsidP="006A0D48">
      <w:pPr>
        <w:jc w:val="both"/>
        <w:rPr>
          <w:rFonts w:ascii="Times New Roman" w:eastAsia="Times New Roman" w:hAnsi="Times New Roman" w:cs="Times New Roman"/>
          <w:szCs w:val="24"/>
        </w:rPr>
      </w:pPr>
      <w:r w:rsidRPr="006A0D48">
        <w:rPr>
          <w:rFonts w:ascii="Times New Roman" w:hAnsi="Times New Roman" w:cs="Times New Roman"/>
          <w:szCs w:val="24"/>
          <w:lang w:val="en-US"/>
        </w:rPr>
        <w:t>II</w:t>
      </w:r>
      <w:r w:rsidRPr="006A0D48">
        <w:rPr>
          <w:rFonts w:ascii="Times New Roman" w:eastAsia="Times New Roman" w:hAnsi="Times New Roman" w:cs="Times New Roman"/>
          <w:szCs w:val="24"/>
        </w:rPr>
        <w:t xml:space="preserve">– часть, формируемая участниками образовательных отношений, включает: </w:t>
      </w:r>
    </w:p>
    <w:p w:rsidR="00AD30DB" w:rsidRPr="006A0D48" w:rsidRDefault="00C040DA" w:rsidP="006A0D48">
      <w:pPr>
        <w:jc w:val="both"/>
        <w:rPr>
          <w:rFonts w:ascii="Times New Roman" w:eastAsia="Times New Roman" w:hAnsi="Times New Roman" w:cs="Times New Roman"/>
          <w:szCs w:val="24"/>
        </w:rPr>
      </w:pPr>
      <w:r w:rsidRPr="006A0D48">
        <w:rPr>
          <w:rFonts w:ascii="Times New Roman" w:eastAsia="Times New Roman" w:hAnsi="Times New Roman" w:cs="Times New Roman"/>
          <w:szCs w:val="24"/>
        </w:rPr>
        <w:t xml:space="preserve">-коррекционные курсы, проводимые различными специалистами;                            </w:t>
      </w:r>
    </w:p>
    <w:p w:rsidR="00AD30DB" w:rsidRPr="006A0D48" w:rsidRDefault="00AD30DB" w:rsidP="006A0D48">
      <w:pPr>
        <w:jc w:val="both"/>
        <w:rPr>
          <w:rFonts w:ascii="Times New Roman" w:eastAsia="Times New Roman" w:hAnsi="Times New Roman" w:cs="Times New Roman"/>
          <w:szCs w:val="24"/>
        </w:rPr>
      </w:pPr>
      <w:r w:rsidRPr="006A0D48">
        <w:rPr>
          <w:rFonts w:ascii="Times New Roman" w:eastAsia="Times New Roman" w:hAnsi="Times New Roman" w:cs="Times New Roman"/>
          <w:szCs w:val="24"/>
        </w:rPr>
        <w:t>-</w:t>
      </w:r>
      <w:r w:rsidR="00C040DA" w:rsidRPr="006A0D48">
        <w:rPr>
          <w:rFonts w:ascii="Times New Roman" w:eastAsia="Times New Roman" w:hAnsi="Times New Roman" w:cs="Times New Roman"/>
          <w:szCs w:val="24"/>
        </w:rPr>
        <w:t>внеурочные мероприятия;</w:t>
      </w:r>
    </w:p>
    <w:p w:rsidR="00407A2C" w:rsidRDefault="00407A2C" w:rsidP="00407A2C">
      <w:pPr>
        <w:spacing w:line="234" w:lineRule="auto"/>
        <w:rPr>
          <w:rFonts w:ascii="Times New Roman" w:eastAsia="Times New Roman" w:hAnsi="Times New Roman" w:cs="Times New Roman"/>
          <w:b/>
          <w:szCs w:val="24"/>
          <w:lang w:eastAsia="ru-RU"/>
        </w:rPr>
      </w:pPr>
    </w:p>
    <w:p w:rsidR="00C57EAC" w:rsidRPr="006A0D48" w:rsidRDefault="00C57EAC" w:rsidP="006A0D48">
      <w:pPr>
        <w:spacing w:line="234" w:lineRule="auto"/>
        <w:ind w:left="260" w:firstLine="283"/>
        <w:jc w:val="center"/>
        <w:rPr>
          <w:rFonts w:ascii="Times New Roman" w:eastAsiaTheme="minorEastAsia" w:hAnsi="Times New Roman" w:cs="Times New Roman"/>
          <w:b/>
          <w:szCs w:val="24"/>
          <w:lang w:eastAsia="ru-RU"/>
        </w:rPr>
      </w:pPr>
      <w:r w:rsidRPr="006A0D48">
        <w:rPr>
          <w:rFonts w:ascii="Times New Roman" w:eastAsia="Times New Roman" w:hAnsi="Times New Roman" w:cs="Times New Roman"/>
          <w:b/>
          <w:szCs w:val="24"/>
          <w:lang w:eastAsia="ru-RU"/>
        </w:rPr>
        <w:t>Обязательные предметные области учебного плана и основные задачи реализации содержания предметных областей.</w:t>
      </w:r>
    </w:p>
    <w:p w:rsidR="00C57EAC" w:rsidRPr="00C57EAC" w:rsidRDefault="00C57EAC" w:rsidP="006A0D48">
      <w:pPr>
        <w:spacing w:after="0" w:line="234" w:lineRule="auto"/>
        <w:jc w:val="both"/>
        <w:rPr>
          <w:rFonts w:ascii="Times New Roman" w:eastAsia="Times New Roman" w:hAnsi="Times New Roman" w:cs="Times New Roman"/>
          <w:szCs w:val="24"/>
          <w:lang w:eastAsia="ru-RU"/>
        </w:rPr>
      </w:pPr>
      <w:r w:rsidRPr="00C57EAC">
        <w:rPr>
          <w:rFonts w:ascii="Times New Roman" w:eastAsia="Times New Roman" w:hAnsi="Times New Roman" w:cs="Times New Roman"/>
          <w:b/>
          <w:szCs w:val="24"/>
          <w:lang w:eastAsia="ru-RU"/>
        </w:rPr>
        <w:t>Предметная область</w:t>
      </w:r>
      <w:r w:rsidRPr="00C57EAC">
        <w:rPr>
          <w:rFonts w:ascii="Times New Roman" w:eastAsia="Times New Roman" w:hAnsi="Times New Roman" w:cs="Times New Roman"/>
          <w:szCs w:val="24"/>
          <w:lang w:eastAsia="ru-RU"/>
        </w:rPr>
        <w:t>: Язык и речевая практика.</w:t>
      </w:r>
    </w:p>
    <w:p w:rsidR="00C57EAC" w:rsidRPr="00C57EAC" w:rsidRDefault="00C57EAC" w:rsidP="006A0D48">
      <w:pPr>
        <w:spacing w:after="0" w:line="234" w:lineRule="auto"/>
        <w:jc w:val="both"/>
        <w:rPr>
          <w:rFonts w:ascii="Times New Roman" w:eastAsia="Times New Roman" w:hAnsi="Times New Roman" w:cs="Times New Roman"/>
          <w:b/>
          <w:szCs w:val="24"/>
          <w:lang w:eastAsia="ru-RU"/>
        </w:rPr>
      </w:pPr>
      <w:r w:rsidRPr="00C57EAC">
        <w:rPr>
          <w:rFonts w:ascii="Times New Roman" w:eastAsia="Times New Roman" w:hAnsi="Times New Roman" w:cs="Times New Roman"/>
          <w:b/>
          <w:szCs w:val="24"/>
          <w:lang w:eastAsia="ru-RU"/>
        </w:rPr>
        <w:t>Основные задачи реализации содержания</w:t>
      </w:r>
      <w:r w:rsidRPr="00C57EAC">
        <w:rPr>
          <w:rFonts w:ascii="Times New Roman" w:eastAsia="Times New Roman" w:hAnsi="Times New Roman" w:cs="Times New Roman"/>
          <w:szCs w:val="24"/>
          <w:lang w:eastAsia="ru-RU"/>
        </w:rPr>
        <w:t xml:space="preserve">: речь и альтернативная коммуникация. </w:t>
      </w:r>
    </w:p>
    <w:p w:rsidR="00A312E1" w:rsidRDefault="00C57EAC" w:rsidP="006A0D48">
      <w:pPr>
        <w:spacing w:after="0" w:line="238" w:lineRule="auto"/>
        <w:jc w:val="both"/>
        <w:rPr>
          <w:rFonts w:ascii="Times New Roman" w:eastAsia="Times New Roman" w:hAnsi="Times New Roman" w:cs="Times New Roman"/>
          <w:szCs w:val="24"/>
          <w:lang w:eastAsia="ru-RU"/>
        </w:rPr>
      </w:pPr>
      <w:r w:rsidRPr="00C57EAC">
        <w:rPr>
          <w:rFonts w:ascii="Times New Roman" w:eastAsia="Times New Roman" w:hAnsi="Times New Roman" w:cs="Times New Roman"/>
          <w:szCs w:val="24"/>
          <w:lang w:eastAsia="ru-RU"/>
        </w:rPr>
        <w:t>Развитие речи как средства общения в контексте познания окружающего мира и личного опыта ребенка. Понимание обращенной речи и смысла доступных невербальных графических знаков (рисунков, фотографий, пиктограмм и других графических</w:t>
      </w:r>
      <w:r w:rsidR="00132371">
        <w:rPr>
          <w:rFonts w:ascii="Times New Roman" w:eastAsia="Times New Roman" w:hAnsi="Times New Roman" w:cs="Times New Roman"/>
          <w:szCs w:val="24"/>
          <w:lang w:eastAsia="ru-RU"/>
        </w:rPr>
        <w:t xml:space="preserve"> </w:t>
      </w:r>
      <w:r w:rsidRPr="00C57EAC">
        <w:rPr>
          <w:rFonts w:ascii="Times New Roman" w:eastAsia="Times New Roman" w:hAnsi="Times New Roman" w:cs="Times New Roman"/>
          <w:szCs w:val="24"/>
          <w:lang w:eastAsia="ru-RU"/>
        </w:rPr>
        <w:t xml:space="preserve">изображений), неспецифических жестов. Пользование воспроизводящими заменяющими речь устройствами (коммуникаторы, персональные компьютеры и другие). Овладение умением вступать в контакт, поддерживать и завершать его, используя традиционные языковые (вербальные) и альтернативные средства коммуникации, соблюдая общепринятые правила общения. </w:t>
      </w:r>
    </w:p>
    <w:p w:rsidR="00A312E1" w:rsidRDefault="00C57EAC" w:rsidP="006A0D48">
      <w:pPr>
        <w:spacing w:after="0" w:line="238" w:lineRule="auto"/>
        <w:jc w:val="both"/>
        <w:rPr>
          <w:rFonts w:ascii="Times New Roman" w:eastAsia="Times New Roman" w:hAnsi="Times New Roman" w:cs="Times New Roman"/>
          <w:szCs w:val="24"/>
          <w:lang w:eastAsia="ru-RU"/>
        </w:rPr>
      </w:pPr>
      <w:r w:rsidRPr="00C57EAC">
        <w:rPr>
          <w:rFonts w:ascii="Times New Roman" w:eastAsia="Times New Roman" w:hAnsi="Times New Roman" w:cs="Times New Roman"/>
          <w:szCs w:val="24"/>
          <w:lang w:eastAsia="ru-RU"/>
        </w:rPr>
        <w:t xml:space="preserve">Умение пользоваться доступными средствами коммуникации в практике экспрессивной и импрессивной речи для решения </w:t>
      </w:r>
    </w:p>
    <w:p w:rsidR="00C57EAC" w:rsidRPr="00C57EAC" w:rsidRDefault="00C57EAC" w:rsidP="006A0D48">
      <w:pPr>
        <w:spacing w:after="0" w:line="238"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szCs w:val="24"/>
          <w:lang w:eastAsia="ru-RU"/>
        </w:rPr>
        <w:t>соответствующих возрасту житейских задач. Обучение глобальному чтению в доступных ребенку пределах, формирование навыка</w:t>
      </w:r>
      <w:r w:rsidR="00132371">
        <w:rPr>
          <w:rFonts w:ascii="Times New Roman" w:eastAsia="Times New Roman" w:hAnsi="Times New Roman" w:cs="Times New Roman"/>
          <w:szCs w:val="24"/>
          <w:lang w:eastAsia="ru-RU"/>
        </w:rPr>
        <w:t xml:space="preserve"> </w:t>
      </w:r>
      <w:r w:rsidRPr="00C57EAC">
        <w:rPr>
          <w:rFonts w:ascii="Times New Roman" w:eastAsia="Times New Roman" w:hAnsi="Times New Roman" w:cs="Times New Roman"/>
          <w:szCs w:val="24"/>
          <w:lang w:eastAsia="ru-RU"/>
        </w:rPr>
        <w:t>понимания смысла узнаваемого слова; копирование с образца отдельных букв, слогов или слов; развитие предпосылок к осмысленному чтению и письму; овладение чтением и письмом на доступном уровне.</w:t>
      </w:r>
    </w:p>
    <w:p w:rsidR="00C57EAC" w:rsidRPr="00C57EAC" w:rsidRDefault="00C57EAC" w:rsidP="006A0D48">
      <w:pPr>
        <w:spacing w:after="0" w:line="184" w:lineRule="exact"/>
        <w:jc w:val="both"/>
        <w:rPr>
          <w:rFonts w:ascii="Times New Roman" w:eastAsiaTheme="minorEastAsia" w:hAnsi="Times New Roman" w:cs="Times New Roman"/>
          <w:szCs w:val="24"/>
          <w:lang w:eastAsia="ru-RU"/>
        </w:rPr>
      </w:pPr>
    </w:p>
    <w:p w:rsidR="00C57EAC" w:rsidRPr="00C57EAC" w:rsidRDefault="00C57EAC" w:rsidP="006A0D48">
      <w:pPr>
        <w:spacing w:after="0" w:line="240"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b/>
          <w:szCs w:val="24"/>
          <w:lang w:eastAsia="ru-RU"/>
        </w:rPr>
        <w:t>Предметная область</w:t>
      </w:r>
      <w:r w:rsidRPr="00C57EAC">
        <w:rPr>
          <w:rFonts w:ascii="Times New Roman" w:eastAsia="Times New Roman" w:hAnsi="Times New Roman" w:cs="Times New Roman"/>
          <w:szCs w:val="24"/>
          <w:lang w:eastAsia="ru-RU"/>
        </w:rPr>
        <w:t>: Математика.</w:t>
      </w:r>
    </w:p>
    <w:p w:rsidR="00C57EAC" w:rsidRPr="00C57EAC" w:rsidRDefault="00C57EAC" w:rsidP="006A0D48">
      <w:pPr>
        <w:spacing w:after="0" w:line="240"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b/>
          <w:szCs w:val="24"/>
          <w:lang w:eastAsia="ru-RU"/>
        </w:rPr>
        <w:t>Основные задачи реализации содержания</w:t>
      </w:r>
      <w:r w:rsidR="00132371">
        <w:rPr>
          <w:rFonts w:ascii="Times New Roman" w:eastAsia="Times New Roman" w:hAnsi="Times New Roman" w:cs="Times New Roman"/>
          <w:szCs w:val="24"/>
          <w:lang w:eastAsia="ru-RU"/>
        </w:rPr>
        <w:t xml:space="preserve"> </w:t>
      </w:r>
      <w:r w:rsidRPr="00C57EAC">
        <w:rPr>
          <w:rFonts w:ascii="Times New Roman" w:eastAsia="Times New Roman" w:hAnsi="Times New Roman" w:cs="Times New Roman"/>
          <w:szCs w:val="24"/>
          <w:lang w:eastAsia="ru-RU"/>
        </w:rPr>
        <w:t>Математические представления.</w:t>
      </w:r>
    </w:p>
    <w:p w:rsidR="00C57EAC" w:rsidRPr="00C57EAC" w:rsidRDefault="00C57EAC" w:rsidP="006A0D48">
      <w:pPr>
        <w:spacing w:after="0" w:line="12" w:lineRule="exact"/>
        <w:jc w:val="both"/>
        <w:rPr>
          <w:rFonts w:ascii="Times New Roman" w:eastAsiaTheme="minorEastAsia" w:hAnsi="Times New Roman" w:cs="Times New Roman"/>
          <w:szCs w:val="24"/>
          <w:lang w:eastAsia="ru-RU"/>
        </w:rPr>
      </w:pPr>
    </w:p>
    <w:p w:rsidR="00D87D81" w:rsidRDefault="00C57EAC" w:rsidP="006A0D48">
      <w:pPr>
        <w:spacing w:after="0" w:line="236" w:lineRule="auto"/>
        <w:jc w:val="both"/>
        <w:rPr>
          <w:rFonts w:ascii="Times New Roman" w:eastAsia="Times New Roman" w:hAnsi="Times New Roman" w:cs="Times New Roman"/>
          <w:szCs w:val="24"/>
          <w:lang w:eastAsia="ru-RU"/>
        </w:rPr>
      </w:pPr>
      <w:r w:rsidRPr="00C57EAC">
        <w:rPr>
          <w:rFonts w:ascii="Times New Roman" w:eastAsia="Times New Roman" w:hAnsi="Times New Roman" w:cs="Times New Roman"/>
          <w:szCs w:val="24"/>
          <w:lang w:eastAsia="ru-RU"/>
        </w:rPr>
        <w:t xml:space="preserve">Формирование элементарных математических представлений о форме, величине, количественных (до числовых), пространственных, временных представлениях. </w:t>
      </w:r>
    </w:p>
    <w:p w:rsidR="00C57EAC" w:rsidRPr="00C57EAC" w:rsidRDefault="00C57EAC" w:rsidP="006A0D48">
      <w:pPr>
        <w:spacing w:after="0" w:line="236"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szCs w:val="24"/>
          <w:lang w:eastAsia="ru-RU"/>
        </w:rPr>
        <w:t>Формирование представлений о количестве, числе, знакомство с цифрами, составом числа</w:t>
      </w:r>
      <w:r w:rsidRPr="00C57EAC">
        <w:rPr>
          <w:rFonts w:ascii="Times New Roman" w:eastAsiaTheme="minorEastAsia" w:hAnsi="Times New Roman" w:cs="Times New Roman"/>
          <w:szCs w:val="24"/>
          <w:lang w:eastAsia="ru-RU"/>
        </w:rPr>
        <w:t xml:space="preserve"> в </w:t>
      </w:r>
      <w:r w:rsidRPr="00C57EAC">
        <w:rPr>
          <w:rFonts w:ascii="Times New Roman" w:eastAsia="Times New Roman" w:hAnsi="Times New Roman" w:cs="Times New Roman"/>
          <w:szCs w:val="24"/>
          <w:lang w:eastAsia="ru-RU"/>
        </w:rPr>
        <w:t>доступных ребенку пределах, счет, решение простых арифметических задач с опорой на наглядность. Овладение способностью пользоваться математическими знаниями при решении соответствующих возрасту житейских задач.</w:t>
      </w:r>
    </w:p>
    <w:p w:rsidR="00C57EAC" w:rsidRPr="00C57EAC" w:rsidRDefault="00C57EAC" w:rsidP="006A0D48">
      <w:pPr>
        <w:spacing w:after="0" w:line="240"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b/>
          <w:szCs w:val="24"/>
          <w:lang w:eastAsia="ru-RU"/>
        </w:rPr>
        <w:t>Предметная область</w:t>
      </w:r>
      <w:r w:rsidRPr="00C57EAC">
        <w:rPr>
          <w:rFonts w:ascii="Times New Roman" w:eastAsia="Times New Roman" w:hAnsi="Times New Roman" w:cs="Times New Roman"/>
          <w:szCs w:val="24"/>
          <w:lang w:eastAsia="ru-RU"/>
        </w:rPr>
        <w:t>: Окружающий мир.</w:t>
      </w:r>
    </w:p>
    <w:p w:rsidR="00C57EAC" w:rsidRPr="00C57EAC" w:rsidRDefault="00C57EAC" w:rsidP="006A0D48">
      <w:pPr>
        <w:spacing w:after="0" w:line="240"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b/>
          <w:szCs w:val="24"/>
          <w:lang w:eastAsia="ru-RU"/>
        </w:rPr>
        <w:t>Основные задачи реализации содержания</w:t>
      </w:r>
      <w:r w:rsidRPr="00C57EAC">
        <w:rPr>
          <w:rFonts w:ascii="Times New Roman" w:eastAsia="Times New Roman" w:hAnsi="Times New Roman" w:cs="Times New Roman"/>
          <w:szCs w:val="24"/>
          <w:lang w:eastAsia="ru-RU"/>
        </w:rPr>
        <w:t>:</w:t>
      </w:r>
      <w:r w:rsidR="00132371">
        <w:rPr>
          <w:rFonts w:ascii="Times New Roman" w:eastAsia="Times New Roman" w:hAnsi="Times New Roman" w:cs="Times New Roman"/>
          <w:szCs w:val="24"/>
          <w:lang w:eastAsia="ru-RU"/>
        </w:rPr>
        <w:t xml:space="preserve"> </w:t>
      </w:r>
      <w:r w:rsidRPr="00C57EAC">
        <w:rPr>
          <w:rFonts w:ascii="Times New Roman" w:eastAsia="Times New Roman" w:hAnsi="Times New Roman" w:cs="Times New Roman"/>
          <w:szCs w:val="24"/>
          <w:lang w:eastAsia="ru-RU"/>
        </w:rPr>
        <w:t>Окружающий природный мир.</w:t>
      </w:r>
    </w:p>
    <w:p w:rsidR="00C57EAC" w:rsidRPr="00C57EAC" w:rsidRDefault="00C57EAC" w:rsidP="006A0D48">
      <w:pPr>
        <w:numPr>
          <w:ilvl w:val="0"/>
          <w:numId w:val="15"/>
        </w:numPr>
        <w:spacing w:after="0" w:line="12" w:lineRule="exact"/>
        <w:contextualSpacing/>
        <w:jc w:val="both"/>
        <w:rPr>
          <w:rFonts w:ascii="Times New Roman" w:eastAsiaTheme="minorEastAsia" w:hAnsi="Times New Roman" w:cs="Times New Roman"/>
          <w:szCs w:val="24"/>
          <w:lang w:eastAsia="ru-RU"/>
        </w:rPr>
      </w:pPr>
    </w:p>
    <w:p w:rsidR="00C57EAC" w:rsidRPr="00C57EAC" w:rsidRDefault="00C57EAC" w:rsidP="006A0D48">
      <w:pPr>
        <w:spacing w:after="0" w:line="237"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szCs w:val="24"/>
          <w:lang w:eastAsia="ru-RU"/>
        </w:rPr>
        <w:t>Формирование представлений о явлениях и объектах неживой</w:t>
      </w:r>
      <w:r w:rsidR="00132371">
        <w:rPr>
          <w:rFonts w:ascii="Times New Roman" w:eastAsia="Times New Roman" w:hAnsi="Times New Roman" w:cs="Times New Roman"/>
          <w:szCs w:val="24"/>
          <w:lang w:eastAsia="ru-RU"/>
        </w:rPr>
        <w:t xml:space="preserve"> </w:t>
      </w:r>
      <w:r w:rsidRPr="00C57EAC">
        <w:rPr>
          <w:rFonts w:ascii="Times New Roman" w:eastAsia="Times New Roman" w:hAnsi="Times New Roman" w:cs="Times New Roman"/>
          <w:szCs w:val="24"/>
          <w:lang w:eastAsia="ru-RU"/>
        </w:rPr>
        <w:t>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представлений о животном и растительном мире, их значении в жизни человека.</w:t>
      </w:r>
    </w:p>
    <w:p w:rsidR="00C57EAC" w:rsidRPr="00C57EAC" w:rsidRDefault="00C57EAC" w:rsidP="006A0D48">
      <w:pPr>
        <w:numPr>
          <w:ilvl w:val="0"/>
          <w:numId w:val="15"/>
        </w:numPr>
        <w:spacing w:after="0" w:line="2" w:lineRule="exact"/>
        <w:contextualSpacing/>
        <w:jc w:val="both"/>
        <w:rPr>
          <w:rFonts w:ascii="Times New Roman" w:eastAsiaTheme="minorEastAsia" w:hAnsi="Times New Roman" w:cs="Times New Roman"/>
          <w:szCs w:val="24"/>
          <w:lang w:eastAsia="ru-RU"/>
        </w:rPr>
      </w:pPr>
    </w:p>
    <w:p w:rsidR="00C57EAC" w:rsidRPr="00C57EAC" w:rsidRDefault="00C57EAC" w:rsidP="006A0D48">
      <w:pPr>
        <w:spacing w:after="0" w:line="240" w:lineRule="auto"/>
        <w:jc w:val="both"/>
        <w:rPr>
          <w:rFonts w:ascii="Times New Roman" w:eastAsiaTheme="minorEastAsia" w:hAnsi="Times New Roman" w:cs="Times New Roman"/>
          <w:b/>
          <w:szCs w:val="24"/>
          <w:lang w:eastAsia="ru-RU"/>
        </w:rPr>
      </w:pPr>
      <w:r w:rsidRPr="00C57EAC">
        <w:rPr>
          <w:rFonts w:ascii="Times New Roman" w:eastAsia="Times New Roman" w:hAnsi="Times New Roman" w:cs="Times New Roman"/>
          <w:b/>
          <w:szCs w:val="24"/>
          <w:lang w:eastAsia="ru-RU"/>
        </w:rPr>
        <w:t>Человек.</w:t>
      </w:r>
    </w:p>
    <w:p w:rsidR="00C57EAC" w:rsidRPr="00C57EAC" w:rsidRDefault="00C57EAC" w:rsidP="006A0D48">
      <w:pPr>
        <w:numPr>
          <w:ilvl w:val="0"/>
          <w:numId w:val="15"/>
        </w:numPr>
        <w:spacing w:after="0" w:line="12" w:lineRule="exact"/>
        <w:contextualSpacing/>
        <w:jc w:val="both"/>
        <w:rPr>
          <w:rFonts w:ascii="Times New Roman" w:eastAsiaTheme="minorEastAsia" w:hAnsi="Times New Roman" w:cs="Times New Roman"/>
          <w:szCs w:val="24"/>
          <w:lang w:eastAsia="ru-RU"/>
        </w:rPr>
      </w:pPr>
    </w:p>
    <w:p w:rsidR="00C57EAC" w:rsidRPr="00C57EAC" w:rsidRDefault="00C57EAC" w:rsidP="006A0D48">
      <w:pPr>
        <w:spacing w:after="0" w:line="238"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szCs w:val="24"/>
          <w:lang w:eastAsia="ru-RU"/>
        </w:rPr>
        <w:t>Представление о себе как "Я", осознание общности и различий "Я" от других. Умение решать каждодневные жизненные задачи, связанные с удовлетворением первоочередных потребностей: прием пищи, туалет, гигиена тела, одевание (раздевание). Умение поддерживать образ жизни, соответствующий возрасту, особенностям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w:t>
      </w:r>
    </w:p>
    <w:p w:rsidR="00C57EAC" w:rsidRPr="00C57EAC" w:rsidRDefault="00C57EAC" w:rsidP="006A0D48">
      <w:pPr>
        <w:numPr>
          <w:ilvl w:val="0"/>
          <w:numId w:val="15"/>
        </w:numPr>
        <w:spacing w:after="0" w:line="2" w:lineRule="exact"/>
        <w:contextualSpacing/>
        <w:jc w:val="both"/>
        <w:rPr>
          <w:rFonts w:ascii="Times New Roman" w:eastAsiaTheme="minorEastAsia" w:hAnsi="Times New Roman" w:cs="Times New Roman"/>
          <w:b/>
          <w:szCs w:val="24"/>
          <w:lang w:eastAsia="ru-RU"/>
        </w:rPr>
      </w:pPr>
    </w:p>
    <w:p w:rsidR="00C57EAC" w:rsidRPr="00C57EAC" w:rsidRDefault="00C57EAC" w:rsidP="006A0D48">
      <w:pPr>
        <w:spacing w:after="0" w:line="240"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b/>
          <w:szCs w:val="24"/>
          <w:lang w:eastAsia="ru-RU"/>
        </w:rPr>
        <w:t>Домоводство</w:t>
      </w:r>
      <w:r w:rsidRPr="00C57EAC">
        <w:rPr>
          <w:rFonts w:ascii="Times New Roman" w:eastAsia="Times New Roman" w:hAnsi="Times New Roman" w:cs="Times New Roman"/>
          <w:szCs w:val="24"/>
          <w:lang w:eastAsia="ru-RU"/>
        </w:rPr>
        <w:t>.</w:t>
      </w:r>
    </w:p>
    <w:p w:rsidR="00C57EAC" w:rsidRPr="00C57EAC" w:rsidRDefault="00C57EAC" w:rsidP="006A0D48">
      <w:pPr>
        <w:numPr>
          <w:ilvl w:val="0"/>
          <w:numId w:val="15"/>
        </w:numPr>
        <w:spacing w:after="0" w:line="12" w:lineRule="exact"/>
        <w:contextualSpacing/>
        <w:jc w:val="both"/>
        <w:rPr>
          <w:rFonts w:ascii="Times New Roman" w:eastAsiaTheme="minorEastAsia" w:hAnsi="Times New Roman" w:cs="Times New Roman"/>
          <w:szCs w:val="24"/>
          <w:lang w:eastAsia="ru-RU"/>
        </w:rPr>
      </w:pPr>
    </w:p>
    <w:p w:rsidR="00C57EAC" w:rsidRPr="00C57EAC" w:rsidRDefault="00C57EAC" w:rsidP="006A0D48">
      <w:pPr>
        <w:spacing w:after="0" w:line="236"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szCs w:val="24"/>
          <w:lang w:eastAsia="ru-RU"/>
        </w:rPr>
        <w:t>Овладение умением выполнять доступные бытовые поручения (обязанности), связанные с уборкой помещений, с уходом за вещами; участие в покупке продуктов, в ходе приготовления пищи, в сервировке и уборке столов.</w:t>
      </w:r>
    </w:p>
    <w:p w:rsidR="00C57EAC" w:rsidRPr="00C57EAC" w:rsidRDefault="00C57EAC" w:rsidP="006A0D48">
      <w:pPr>
        <w:numPr>
          <w:ilvl w:val="0"/>
          <w:numId w:val="15"/>
        </w:numPr>
        <w:spacing w:after="0" w:line="2" w:lineRule="exact"/>
        <w:contextualSpacing/>
        <w:jc w:val="both"/>
        <w:rPr>
          <w:rFonts w:ascii="Times New Roman" w:eastAsiaTheme="minorEastAsia" w:hAnsi="Times New Roman" w:cs="Times New Roman"/>
          <w:szCs w:val="24"/>
          <w:lang w:eastAsia="ru-RU"/>
        </w:rPr>
      </w:pPr>
    </w:p>
    <w:p w:rsidR="00407A2C" w:rsidRDefault="00C57EAC" w:rsidP="006A0D48">
      <w:pPr>
        <w:spacing w:after="0" w:line="237" w:lineRule="auto"/>
        <w:jc w:val="both"/>
        <w:rPr>
          <w:rFonts w:ascii="Times New Roman" w:eastAsia="Times New Roman" w:hAnsi="Times New Roman" w:cs="Times New Roman"/>
          <w:szCs w:val="24"/>
          <w:lang w:eastAsia="ru-RU"/>
        </w:rPr>
      </w:pPr>
      <w:r w:rsidRPr="00C57EAC">
        <w:rPr>
          <w:rFonts w:ascii="Times New Roman" w:eastAsia="Times New Roman" w:hAnsi="Times New Roman" w:cs="Times New Roman"/>
          <w:b/>
          <w:szCs w:val="24"/>
          <w:lang w:eastAsia="ru-RU"/>
        </w:rPr>
        <w:t>Окружающий социальный мир.</w:t>
      </w:r>
      <w:r w:rsidR="00132371">
        <w:rPr>
          <w:rFonts w:ascii="Times New Roman" w:eastAsia="Times New Roman" w:hAnsi="Times New Roman" w:cs="Times New Roman"/>
          <w:b/>
          <w:szCs w:val="24"/>
          <w:lang w:eastAsia="ru-RU"/>
        </w:rPr>
        <w:t xml:space="preserve"> </w:t>
      </w:r>
      <w:r w:rsidRPr="00C57EAC">
        <w:rPr>
          <w:rFonts w:ascii="Times New Roman" w:eastAsia="Times New Roman" w:hAnsi="Times New Roman" w:cs="Times New Roman"/>
          <w:szCs w:val="24"/>
          <w:lang w:eastAsia="ru-RU"/>
        </w:rPr>
        <w:t>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w:t>
      </w:r>
      <w:r w:rsidR="00132371">
        <w:rPr>
          <w:rFonts w:ascii="Times New Roman" w:eastAsia="Times New Roman" w:hAnsi="Times New Roman" w:cs="Times New Roman"/>
          <w:szCs w:val="24"/>
          <w:lang w:eastAsia="ru-RU"/>
        </w:rPr>
        <w:t xml:space="preserve"> </w:t>
      </w:r>
      <w:r w:rsidRPr="00C57EAC">
        <w:rPr>
          <w:rFonts w:ascii="Times New Roman" w:eastAsia="Times New Roman" w:hAnsi="Times New Roman" w:cs="Times New Roman"/>
          <w:szCs w:val="24"/>
          <w:lang w:eastAsia="ru-RU"/>
        </w:rPr>
        <w:t>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w:t>
      </w:r>
      <w:r w:rsidRPr="00C57EAC">
        <w:rPr>
          <w:rFonts w:ascii="Times New Roman" w:eastAsiaTheme="minorEastAsia" w:hAnsi="Times New Roman" w:cs="Times New Roman"/>
          <w:szCs w:val="24"/>
          <w:lang w:eastAsia="ru-RU"/>
        </w:rPr>
        <w:t xml:space="preserve"> и </w:t>
      </w:r>
      <w:r w:rsidRPr="00C57EAC">
        <w:rPr>
          <w:rFonts w:ascii="Times New Roman" w:eastAsia="Times New Roman" w:hAnsi="Times New Roman" w:cs="Times New Roman"/>
          <w:szCs w:val="24"/>
          <w:lang w:eastAsia="ru-RU"/>
        </w:rPr>
        <w:t>социальных ролях людей.</w:t>
      </w:r>
    </w:p>
    <w:p w:rsidR="00407A2C" w:rsidRDefault="00407A2C" w:rsidP="006A0D48">
      <w:pPr>
        <w:spacing w:after="0" w:line="237" w:lineRule="auto"/>
        <w:jc w:val="both"/>
        <w:rPr>
          <w:rFonts w:ascii="Times New Roman" w:eastAsia="Times New Roman" w:hAnsi="Times New Roman" w:cs="Times New Roman"/>
          <w:szCs w:val="24"/>
          <w:lang w:eastAsia="ru-RU"/>
        </w:rPr>
      </w:pPr>
    </w:p>
    <w:p w:rsidR="00407A2C" w:rsidRDefault="00407A2C" w:rsidP="006A0D48">
      <w:pPr>
        <w:spacing w:after="0" w:line="237" w:lineRule="auto"/>
        <w:jc w:val="both"/>
        <w:rPr>
          <w:rFonts w:ascii="Times New Roman" w:eastAsia="Times New Roman" w:hAnsi="Times New Roman" w:cs="Times New Roman"/>
          <w:szCs w:val="24"/>
          <w:lang w:eastAsia="ru-RU"/>
        </w:rPr>
      </w:pPr>
    </w:p>
    <w:p w:rsidR="00C57EAC" w:rsidRPr="00C57EAC" w:rsidRDefault="00C57EAC" w:rsidP="006A0D48">
      <w:pPr>
        <w:spacing w:after="0" w:line="237"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szCs w:val="24"/>
          <w:lang w:eastAsia="ru-RU"/>
        </w:rPr>
        <w:lastRenderedPageBreak/>
        <w:t xml:space="preserve"> Развитие межличностных и групповых отношений. Накопление положительного опыта сотрудничества и участия в общественной жизни. Формирование представлений об обязанностях и правах ребенка. Представление о своей стране (Россия).</w:t>
      </w:r>
    </w:p>
    <w:p w:rsidR="00C57EAC" w:rsidRPr="00C57EAC" w:rsidRDefault="00C57EAC" w:rsidP="006A0D48">
      <w:pPr>
        <w:spacing w:after="0" w:line="237"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b/>
          <w:szCs w:val="24"/>
          <w:lang w:eastAsia="ru-RU"/>
        </w:rPr>
        <w:t>Предметная область</w:t>
      </w:r>
      <w:r w:rsidRPr="00C57EAC">
        <w:rPr>
          <w:rFonts w:ascii="Times New Roman" w:eastAsia="Times New Roman" w:hAnsi="Times New Roman" w:cs="Times New Roman"/>
          <w:szCs w:val="24"/>
          <w:lang w:eastAsia="ru-RU"/>
        </w:rPr>
        <w:t>: Искусство.</w:t>
      </w:r>
    </w:p>
    <w:p w:rsidR="00C57EAC" w:rsidRPr="00C57EAC" w:rsidRDefault="00C57EAC" w:rsidP="006A0D48">
      <w:pPr>
        <w:spacing w:after="0" w:line="240"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b/>
          <w:szCs w:val="24"/>
          <w:lang w:eastAsia="ru-RU"/>
        </w:rPr>
        <w:t>Основные задачи реализации содержания</w:t>
      </w:r>
      <w:r w:rsidRPr="00C57EAC">
        <w:rPr>
          <w:rFonts w:ascii="Times New Roman" w:eastAsia="Times New Roman" w:hAnsi="Times New Roman" w:cs="Times New Roman"/>
          <w:szCs w:val="24"/>
          <w:lang w:eastAsia="ru-RU"/>
        </w:rPr>
        <w:t>:</w:t>
      </w:r>
      <w:r w:rsidR="00132371">
        <w:rPr>
          <w:rFonts w:ascii="Times New Roman" w:eastAsia="Times New Roman" w:hAnsi="Times New Roman" w:cs="Times New Roman"/>
          <w:szCs w:val="24"/>
          <w:lang w:eastAsia="ru-RU"/>
        </w:rPr>
        <w:t xml:space="preserve"> </w:t>
      </w:r>
      <w:r w:rsidRPr="00C57EAC">
        <w:rPr>
          <w:rFonts w:ascii="Times New Roman" w:eastAsia="Times New Roman" w:hAnsi="Times New Roman" w:cs="Times New Roman"/>
          <w:szCs w:val="24"/>
          <w:lang w:eastAsia="ru-RU"/>
        </w:rPr>
        <w:t>Музыка и движение.</w:t>
      </w:r>
    </w:p>
    <w:p w:rsidR="00407A2C" w:rsidRDefault="00C57EAC" w:rsidP="006A0D48">
      <w:pPr>
        <w:spacing w:after="0" w:line="237" w:lineRule="auto"/>
        <w:jc w:val="both"/>
        <w:rPr>
          <w:rFonts w:ascii="Times New Roman" w:eastAsia="Times New Roman" w:hAnsi="Times New Roman" w:cs="Times New Roman"/>
          <w:szCs w:val="24"/>
          <w:lang w:eastAsia="ru-RU"/>
        </w:rPr>
      </w:pPr>
      <w:r w:rsidRPr="00C57EAC">
        <w:rPr>
          <w:rFonts w:ascii="Times New Roman" w:eastAsia="Times New Roman" w:hAnsi="Times New Roman" w:cs="Times New Roman"/>
          <w:szCs w:val="24"/>
          <w:lang w:eastAsia="ru-RU"/>
        </w:rPr>
        <w:t xml:space="preserve">Накопление впечатлений и формирование интереса к доступным видам музыкального искусства. </w:t>
      </w:r>
    </w:p>
    <w:p w:rsidR="00C57EAC" w:rsidRPr="00331567" w:rsidRDefault="00C57EAC" w:rsidP="006A0D48">
      <w:pPr>
        <w:spacing w:after="0" w:line="237" w:lineRule="auto"/>
        <w:jc w:val="both"/>
        <w:rPr>
          <w:rFonts w:ascii="Times New Roman" w:eastAsia="Times New Roman" w:hAnsi="Times New Roman" w:cs="Times New Roman"/>
          <w:szCs w:val="24"/>
          <w:lang w:eastAsia="ru-RU"/>
        </w:rPr>
      </w:pPr>
      <w:r w:rsidRPr="00C57EAC">
        <w:rPr>
          <w:rFonts w:ascii="Times New Roman" w:eastAsia="Times New Roman" w:hAnsi="Times New Roman" w:cs="Times New Roman"/>
          <w:szCs w:val="24"/>
          <w:lang w:eastAsia="ru-RU"/>
        </w:rPr>
        <w:t>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ходе музыкальных занятий, игр, музыкально-танцевальных, вокальных и инструментальных выступлений. Готовность к участию в совместных музыкальных мероприятиях.</w:t>
      </w:r>
    </w:p>
    <w:p w:rsidR="00C57EAC" w:rsidRPr="00C57EAC" w:rsidRDefault="00C57EAC" w:rsidP="006A0D48">
      <w:pPr>
        <w:spacing w:after="0" w:line="3" w:lineRule="exact"/>
        <w:jc w:val="both"/>
        <w:rPr>
          <w:rFonts w:ascii="Times New Roman" w:eastAsiaTheme="minorEastAsia" w:hAnsi="Times New Roman" w:cs="Times New Roman"/>
          <w:szCs w:val="24"/>
          <w:lang w:eastAsia="ru-RU"/>
        </w:rPr>
      </w:pPr>
    </w:p>
    <w:p w:rsidR="00C57EAC" w:rsidRPr="00C57EAC" w:rsidRDefault="00C57EAC" w:rsidP="006A0D48">
      <w:pPr>
        <w:spacing w:after="0" w:line="240"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b/>
          <w:szCs w:val="24"/>
          <w:lang w:eastAsia="ru-RU"/>
        </w:rPr>
        <w:t>Изобразительная деятельность</w:t>
      </w:r>
      <w:r w:rsidRPr="00C57EAC">
        <w:rPr>
          <w:rFonts w:ascii="Times New Roman" w:eastAsia="Times New Roman" w:hAnsi="Times New Roman" w:cs="Times New Roman"/>
          <w:szCs w:val="24"/>
          <w:lang w:eastAsia="ru-RU"/>
        </w:rPr>
        <w:t xml:space="preserve"> (лепка, рисование, аппликация).</w:t>
      </w:r>
    </w:p>
    <w:p w:rsidR="00C57EAC" w:rsidRPr="00C57EAC" w:rsidRDefault="00C57EAC" w:rsidP="006A0D48">
      <w:pPr>
        <w:spacing w:after="0" w:line="12" w:lineRule="exact"/>
        <w:jc w:val="both"/>
        <w:rPr>
          <w:rFonts w:ascii="Times New Roman" w:eastAsiaTheme="minorEastAsia" w:hAnsi="Times New Roman" w:cs="Times New Roman"/>
          <w:szCs w:val="24"/>
          <w:lang w:eastAsia="ru-RU"/>
        </w:rPr>
      </w:pPr>
    </w:p>
    <w:p w:rsidR="00A312E1" w:rsidRPr="00331567" w:rsidRDefault="00C57EAC" w:rsidP="006A0D48">
      <w:pPr>
        <w:spacing w:after="0" w:line="240" w:lineRule="auto"/>
        <w:jc w:val="both"/>
        <w:rPr>
          <w:rFonts w:ascii="Times New Roman" w:eastAsia="Times New Roman" w:hAnsi="Times New Roman" w:cs="Times New Roman"/>
          <w:szCs w:val="24"/>
          <w:lang w:eastAsia="ru-RU"/>
        </w:rPr>
      </w:pPr>
      <w:r w:rsidRPr="00C57EAC">
        <w:rPr>
          <w:rFonts w:ascii="Times New Roman" w:eastAsia="Times New Roman" w:hAnsi="Times New Roman" w:cs="Times New Roman"/>
          <w:szCs w:val="24"/>
          <w:lang w:eastAsia="ru-RU"/>
        </w:rPr>
        <w:t xml:space="preserve">Накопление впечатлений и формирование интереса к доступным видам изобразительного искусства. Формирование простейших эстетических ориентиров (красиво - не красиво) в практической жизни и их использование в организации обыденной жизни и праздника. Освоение доступных средств изобразительной деятельности: лепка, рисование, аппликация; использование различных изобразительных технологий. Развитие способности к совместной и самостоятельной изобразительной деятельности. Накопление опыта самовыражения в ходе изобразительной деятельности. </w:t>
      </w:r>
    </w:p>
    <w:p w:rsidR="00C57EAC" w:rsidRPr="00C57EAC" w:rsidRDefault="00C57EAC" w:rsidP="006A0D48">
      <w:pPr>
        <w:spacing w:after="0" w:line="240" w:lineRule="auto"/>
        <w:jc w:val="both"/>
        <w:rPr>
          <w:rFonts w:ascii="Times New Roman" w:eastAsiaTheme="minorEastAsia" w:hAnsi="Times New Roman" w:cs="Times New Roman"/>
          <w:color w:val="000000" w:themeColor="text1"/>
          <w:szCs w:val="24"/>
          <w:lang w:eastAsia="ru-RU"/>
        </w:rPr>
      </w:pPr>
      <w:r w:rsidRPr="00C57EAC">
        <w:rPr>
          <w:rFonts w:ascii="Times New Roman" w:eastAsia="Times New Roman" w:hAnsi="Times New Roman" w:cs="Times New Roman"/>
          <w:b/>
          <w:color w:val="000000" w:themeColor="text1"/>
          <w:szCs w:val="24"/>
          <w:lang w:eastAsia="ru-RU"/>
        </w:rPr>
        <w:t>Предметная область</w:t>
      </w:r>
      <w:r w:rsidRPr="00C57EAC">
        <w:rPr>
          <w:rFonts w:ascii="Times New Roman" w:eastAsia="Times New Roman" w:hAnsi="Times New Roman" w:cs="Times New Roman"/>
          <w:color w:val="000000" w:themeColor="text1"/>
          <w:szCs w:val="24"/>
          <w:lang w:eastAsia="ru-RU"/>
        </w:rPr>
        <w:t>: Технология.</w:t>
      </w:r>
    </w:p>
    <w:p w:rsidR="00C57EAC" w:rsidRPr="00C57EAC" w:rsidRDefault="00C57EAC" w:rsidP="006A0D48">
      <w:pPr>
        <w:spacing w:after="0" w:line="1" w:lineRule="exact"/>
        <w:jc w:val="both"/>
        <w:rPr>
          <w:rFonts w:ascii="Times New Roman" w:eastAsiaTheme="minorEastAsia" w:hAnsi="Times New Roman" w:cs="Times New Roman"/>
          <w:color w:val="000000" w:themeColor="text1"/>
          <w:szCs w:val="24"/>
          <w:lang w:eastAsia="ru-RU"/>
        </w:rPr>
      </w:pPr>
    </w:p>
    <w:p w:rsidR="00C57EAC" w:rsidRPr="00C57EAC" w:rsidRDefault="00C57EAC" w:rsidP="006A0D48">
      <w:pPr>
        <w:spacing w:after="0" w:line="240" w:lineRule="auto"/>
        <w:jc w:val="both"/>
        <w:rPr>
          <w:rFonts w:ascii="Times New Roman" w:eastAsiaTheme="minorEastAsia" w:hAnsi="Times New Roman" w:cs="Times New Roman"/>
          <w:color w:val="000000" w:themeColor="text1"/>
          <w:szCs w:val="24"/>
          <w:lang w:eastAsia="ru-RU"/>
        </w:rPr>
      </w:pPr>
      <w:r w:rsidRPr="00C57EAC">
        <w:rPr>
          <w:rFonts w:ascii="Times New Roman" w:eastAsia="Times New Roman" w:hAnsi="Times New Roman" w:cs="Times New Roman"/>
          <w:b/>
          <w:color w:val="000000" w:themeColor="text1"/>
          <w:szCs w:val="24"/>
          <w:lang w:eastAsia="ru-RU"/>
        </w:rPr>
        <w:t>Основные задачи реализации содержания</w:t>
      </w:r>
      <w:r w:rsidRPr="00C57EAC">
        <w:rPr>
          <w:rFonts w:ascii="Times New Roman" w:eastAsia="Times New Roman" w:hAnsi="Times New Roman" w:cs="Times New Roman"/>
          <w:color w:val="000000" w:themeColor="text1"/>
          <w:szCs w:val="24"/>
          <w:lang w:eastAsia="ru-RU"/>
        </w:rPr>
        <w:t>:</w:t>
      </w:r>
      <w:r w:rsidR="00132371">
        <w:rPr>
          <w:rFonts w:ascii="Times New Roman" w:eastAsia="Times New Roman" w:hAnsi="Times New Roman" w:cs="Times New Roman"/>
          <w:color w:val="000000" w:themeColor="text1"/>
          <w:szCs w:val="24"/>
          <w:lang w:eastAsia="ru-RU"/>
        </w:rPr>
        <w:t xml:space="preserve"> </w:t>
      </w:r>
      <w:r w:rsidRPr="00C57EAC">
        <w:rPr>
          <w:rFonts w:ascii="Times New Roman" w:eastAsia="Times New Roman" w:hAnsi="Times New Roman" w:cs="Times New Roman"/>
          <w:color w:val="000000" w:themeColor="text1"/>
          <w:szCs w:val="24"/>
          <w:lang w:eastAsia="ru-RU"/>
        </w:rPr>
        <w:t>Профильный труд.</w:t>
      </w:r>
    </w:p>
    <w:p w:rsidR="00C57EAC" w:rsidRPr="00C57EAC" w:rsidRDefault="00C57EAC" w:rsidP="006A0D48">
      <w:pPr>
        <w:spacing w:after="0" w:line="12" w:lineRule="exact"/>
        <w:jc w:val="both"/>
        <w:rPr>
          <w:rFonts w:ascii="Times New Roman" w:eastAsiaTheme="minorEastAsia" w:hAnsi="Times New Roman" w:cs="Times New Roman"/>
          <w:color w:val="000000" w:themeColor="text1"/>
          <w:szCs w:val="24"/>
          <w:lang w:eastAsia="ru-RU"/>
        </w:rPr>
      </w:pPr>
    </w:p>
    <w:p w:rsidR="00C57EAC" w:rsidRPr="00C57EAC" w:rsidRDefault="00C57EAC" w:rsidP="006A0D48">
      <w:pPr>
        <w:spacing w:after="0" w:line="236" w:lineRule="auto"/>
        <w:jc w:val="both"/>
        <w:rPr>
          <w:rFonts w:ascii="Times New Roman" w:eastAsia="Times New Roman" w:hAnsi="Times New Roman" w:cs="Times New Roman"/>
          <w:color w:val="000000" w:themeColor="text1"/>
          <w:szCs w:val="24"/>
          <w:lang w:eastAsia="ru-RU"/>
        </w:rPr>
      </w:pPr>
      <w:r w:rsidRPr="00C57EAC">
        <w:rPr>
          <w:rFonts w:ascii="Times New Roman" w:eastAsia="Times New Roman" w:hAnsi="Times New Roman" w:cs="Times New Roman"/>
          <w:color w:val="000000" w:themeColor="text1"/>
          <w:szCs w:val="24"/>
          <w:lang w:eastAsia="ru-RU"/>
        </w:rPr>
        <w:t>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социального и трудового взаимодействия. Обогащение положительного опыта</w:t>
      </w:r>
      <w:r w:rsidRPr="00C57EAC">
        <w:rPr>
          <w:rFonts w:ascii="Times New Roman" w:eastAsiaTheme="minorEastAsia" w:hAnsi="Times New Roman" w:cs="Times New Roman"/>
          <w:color w:val="000000" w:themeColor="text1"/>
          <w:szCs w:val="24"/>
          <w:lang w:eastAsia="ru-RU"/>
        </w:rPr>
        <w:t xml:space="preserve"> и </w:t>
      </w:r>
      <w:r w:rsidRPr="00C57EAC">
        <w:rPr>
          <w:rFonts w:ascii="Times New Roman" w:eastAsia="Times New Roman" w:hAnsi="Times New Roman" w:cs="Times New Roman"/>
          <w:color w:val="000000" w:themeColor="text1"/>
          <w:szCs w:val="24"/>
          <w:lang w:eastAsia="ru-RU"/>
        </w:rPr>
        <w:t>установки на активное использование освоенных технологий и навыков для индивидуального жизнеобеспечения, социального развития и помощи близким.</w:t>
      </w:r>
    </w:p>
    <w:p w:rsidR="00D87D81" w:rsidRDefault="00C57EAC" w:rsidP="006A0D48">
      <w:pPr>
        <w:spacing w:after="0" w:line="240" w:lineRule="auto"/>
        <w:jc w:val="both"/>
        <w:rPr>
          <w:rFonts w:ascii="Times New Roman" w:eastAsia="Times New Roman" w:hAnsi="Times New Roman" w:cs="Times New Roman"/>
          <w:color w:val="000000" w:themeColor="text1"/>
          <w:szCs w:val="24"/>
          <w:lang w:eastAsia="ru-RU"/>
        </w:rPr>
      </w:pPr>
      <w:r w:rsidRPr="00C57EAC">
        <w:rPr>
          <w:rFonts w:ascii="Times New Roman" w:eastAsia="Times New Roman" w:hAnsi="Times New Roman" w:cs="Times New Roman"/>
          <w:b/>
          <w:color w:val="000000" w:themeColor="text1"/>
          <w:szCs w:val="24"/>
          <w:lang w:eastAsia="ru-RU"/>
        </w:rPr>
        <w:t>Столярное дело</w:t>
      </w:r>
      <w:r w:rsidRPr="00C57EAC">
        <w:rPr>
          <w:rFonts w:ascii="Times New Roman" w:eastAsia="Times New Roman" w:hAnsi="Times New Roman" w:cs="Times New Roman"/>
          <w:color w:val="000000" w:themeColor="text1"/>
          <w:szCs w:val="24"/>
          <w:lang w:eastAsia="ru-RU"/>
        </w:rPr>
        <w:t xml:space="preserve">. Учебный предмет «Столярное дело» включён в федеральный компонент образовательной области «Технологии» учебного плана для обучающихся с и глубоко умственной отсталостью (интеллектуальными нарушениями). «Столярное дело» в старших классах соответствует задачам трудового обучения и социального воспитания. Содержание этого предмета позволяет поэтапно  формировать навыки при работе с древесиной. Необходимо практически применять интеллектуальные умения из других </w:t>
      </w:r>
    </w:p>
    <w:p w:rsidR="00C57EAC" w:rsidRPr="00C57EAC" w:rsidRDefault="00C57EAC" w:rsidP="006A0D48">
      <w:pPr>
        <w:spacing w:after="0" w:line="240" w:lineRule="auto"/>
        <w:jc w:val="both"/>
        <w:rPr>
          <w:rFonts w:ascii="Times New Roman" w:eastAsia="Times New Roman" w:hAnsi="Times New Roman" w:cs="Times New Roman"/>
          <w:color w:val="000000" w:themeColor="text1"/>
          <w:szCs w:val="24"/>
          <w:lang w:val="tt-RU" w:eastAsia="ru-RU"/>
        </w:rPr>
      </w:pPr>
      <w:r w:rsidRPr="00C57EAC">
        <w:rPr>
          <w:rFonts w:ascii="Times New Roman" w:eastAsia="Times New Roman" w:hAnsi="Times New Roman" w:cs="Times New Roman"/>
          <w:color w:val="000000" w:themeColor="text1"/>
          <w:szCs w:val="24"/>
          <w:lang w:eastAsia="ru-RU"/>
        </w:rPr>
        <w:t>учебных предметов, закладывать основы экономического хозяйствования в семье, а также овладеть комплексом прикладных умений .</w:t>
      </w:r>
    </w:p>
    <w:p w:rsidR="00C57EAC" w:rsidRPr="00C57EAC" w:rsidRDefault="00C57EAC" w:rsidP="006A0D48">
      <w:pPr>
        <w:spacing w:after="0" w:line="240" w:lineRule="auto"/>
        <w:jc w:val="both"/>
        <w:rPr>
          <w:rFonts w:ascii="Times New Roman" w:eastAsiaTheme="minorEastAsia" w:hAnsi="Times New Roman" w:cs="Times New Roman"/>
          <w:color w:val="000000" w:themeColor="text1"/>
          <w:szCs w:val="24"/>
          <w:lang w:val="tt-RU" w:eastAsia="ru-RU"/>
        </w:rPr>
      </w:pPr>
      <w:r w:rsidRPr="00C57EAC">
        <w:rPr>
          <w:rFonts w:ascii="Times New Roman" w:eastAsiaTheme="minorEastAsia" w:hAnsi="Times New Roman" w:cs="Times New Roman"/>
          <w:b/>
          <w:color w:val="000000" w:themeColor="text1"/>
          <w:szCs w:val="24"/>
          <w:lang w:eastAsia="ru-RU"/>
        </w:rPr>
        <w:t>Швейное дело.</w:t>
      </w:r>
      <w:r w:rsidRPr="00C57EAC">
        <w:rPr>
          <w:rFonts w:ascii="Times New Roman" w:eastAsiaTheme="minorEastAsia" w:hAnsi="Times New Roman" w:cs="Times New Roman"/>
          <w:color w:val="000000" w:themeColor="text1"/>
          <w:szCs w:val="24"/>
          <w:lang w:eastAsia="ru-RU"/>
        </w:rPr>
        <w:t xml:space="preserve"> Обучение швейному делу развивает мышление, способность к пространственному анализу, мелкую и крупную моторики у аномальных детей. У воспитанников формируются эстетические представления, благотворно сказывающиеся на становлении их личности, способствующие их социальной адаптации, обеспечивающие им самостоятельность в быту.</w:t>
      </w:r>
      <w:r w:rsidR="00132371">
        <w:rPr>
          <w:rFonts w:ascii="Times New Roman" w:eastAsiaTheme="minorEastAsia" w:hAnsi="Times New Roman" w:cs="Times New Roman"/>
          <w:color w:val="000000" w:themeColor="text1"/>
          <w:szCs w:val="24"/>
          <w:lang w:eastAsia="ru-RU"/>
        </w:rPr>
        <w:t xml:space="preserve"> </w:t>
      </w:r>
      <w:r w:rsidRPr="00C57EAC">
        <w:rPr>
          <w:rFonts w:ascii="Times New Roman" w:eastAsiaTheme="minorEastAsia" w:hAnsi="Times New Roman" w:cs="Times New Roman"/>
          <w:color w:val="000000" w:themeColor="text1"/>
          <w:szCs w:val="24"/>
          <w:lang w:eastAsia="ru-RU"/>
        </w:rPr>
        <w:t>Обучение ведётся с опорой на знания, которые учащиеся получают на уроках математики, естествознания, истории и т.д. Эти знания помогают детям строить чертежи выкроек, учитывать расходы материалов, понимать процессы изготовления тканей, вникать в положения трудового законодательства и др. В свою очередь, навыки и умения, получаемые на уроках швейного дела, способствуют более успешному изучению общеобразовательных предметов.</w:t>
      </w:r>
    </w:p>
    <w:p w:rsidR="00C57EAC" w:rsidRPr="006A0D48" w:rsidRDefault="00C57EAC" w:rsidP="006A0D48">
      <w:pPr>
        <w:spacing w:after="0" w:line="240" w:lineRule="auto"/>
        <w:jc w:val="both"/>
        <w:rPr>
          <w:rFonts w:ascii="Times New Roman" w:eastAsiaTheme="minorEastAsia" w:hAnsi="Times New Roman" w:cs="Times New Roman"/>
          <w:color w:val="000000" w:themeColor="text1"/>
          <w:szCs w:val="24"/>
          <w:lang w:val="tt-RU" w:eastAsia="ru-RU"/>
        </w:rPr>
      </w:pPr>
      <w:r w:rsidRPr="00C57EAC">
        <w:rPr>
          <w:rFonts w:ascii="Times New Roman" w:eastAsiaTheme="minorEastAsia" w:hAnsi="Times New Roman" w:cs="Times New Roman"/>
          <w:b/>
          <w:color w:val="000000" w:themeColor="text1"/>
          <w:szCs w:val="24"/>
          <w:lang w:eastAsia="ru-RU"/>
        </w:rPr>
        <w:t>Самообслуживание.</w:t>
      </w:r>
      <w:r w:rsidR="00132371">
        <w:rPr>
          <w:rFonts w:ascii="Times New Roman" w:eastAsiaTheme="minorEastAsia" w:hAnsi="Times New Roman" w:cs="Times New Roman"/>
          <w:b/>
          <w:color w:val="000000" w:themeColor="text1"/>
          <w:szCs w:val="24"/>
          <w:lang w:eastAsia="ru-RU"/>
        </w:rPr>
        <w:t xml:space="preserve"> </w:t>
      </w:r>
      <w:r w:rsidRPr="006A0D48">
        <w:rPr>
          <w:rFonts w:ascii="Times New Roman" w:eastAsiaTheme="minorEastAsia" w:hAnsi="Times New Roman" w:cs="Times New Roman"/>
          <w:color w:val="000000" w:themeColor="text1"/>
          <w:szCs w:val="24"/>
          <w:lang w:eastAsia="ru-RU"/>
        </w:rPr>
        <w:t>Формирование у детей навыков, необходимых в жизни, связано с деятельностью, в значительной мере направленной на удовлетворение повседневных личных потребностей. Трудовое воспитание детей начинается с самообслуживания.</w:t>
      </w:r>
      <w:r w:rsidRPr="00C57EAC">
        <w:rPr>
          <w:rFonts w:ascii="Times New Roman" w:eastAsiaTheme="minorEastAsia" w:hAnsi="Times New Roman" w:cs="Times New Roman"/>
          <w:color w:val="000000" w:themeColor="text1"/>
          <w:szCs w:val="24"/>
          <w:lang w:eastAsia="ru-RU"/>
        </w:rPr>
        <w:br/>
      </w:r>
      <w:r w:rsidRPr="006A0D48">
        <w:rPr>
          <w:rFonts w:ascii="Times New Roman" w:eastAsiaTheme="minorEastAsia" w:hAnsi="Times New Roman" w:cs="Times New Roman"/>
          <w:color w:val="000000" w:themeColor="text1"/>
          <w:szCs w:val="24"/>
          <w:lang w:eastAsia="ru-RU"/>
        </w:rPr>
        <w:t>Умывание, одевание и т. д. могут только условно рассматриваться в содержании трудового воспитания, однако большое воспитательное значение и жизненная необходимость навыков, приобретаемых детьми в процессе самообслуживания, выдвигают его как один из важных видов труда. Самообслуживание связано с простыми операциями, характеризующимися большим однообразием, что облегчает выполнение действий по умыванию, одеванию.</w:t>
      </w:r>
      <w:r w:rsidRPr="00C57EAC">
        <w:rPr>
          <w:rFonts w:ascii="Times New Roman" w:eastAsiaTheme="minorEastAsia" w:hAnsi="Times New Roman" w:cs="Times New Roman"/>
          <w:color w:val="000000" w:themeColor="text1"/>
          <w:szCs w:val="24"/>
          <w:lang w:eastAsia="ru-RU"/>
        </w:rPr>
        <w:br/>
      </w:r>
      <w:r w:rsidRPr="006A0D48">
        <w:rPr>
          <w:rFonts w:ascii="Times New Roman" w:eastAsiaTheme="minorEastAsia" w:hAnsi="Times New Roman" w:cs="Times New Roman"/>
          <w:color w:val="000000" w:themeColor="text1"/>
          <w:szCs w:val="24"/>
          <w:lang w:eastAsia="ru-RU"/>
        </w:rPr>
        <w:t>При правильно организованном педагогическом процессе повседневность труда по самообслуживанию создает в сравнении со всеми другими видами труда наиболее благоприятные условия для того, чтобы ребенок активно усваивал нужные навыки, приобретал практический опыт самостоятельности в поведении.</w:t>
      </w:r>
    </w:p>
    <w:p w:rsidR="00407A2C" w:rsidRDefault="00407A2C" w:rsidP="006A0D48">
      <w:pPr>
        <w:spacing w:after="0" w:line="240" w:lineRule="auto"/>
        <w:jc w:val="both"/>
        <w:rPr>
          <w:rFonts w:ascii="Times New Roman" w:eastAsiaTheme="minorEastAsia" w:hAnsi="Times New Roman" w:cs="Times New Roman"/>
          <w:b/>
          <w:color w:val="000000" w:themeColor="text1"/>
          <w:szCs w:val="24"/>
          <w:lang w:eastAsia="ru-RU"/>
        </w:rPr>
      </w:pPr>
    </w:p>
    <w:p w:rsidR="00407A2C" w:rsidRDefault="00407A2C" w:rsidP="006A0D48">
      <w:pPr>
        <w:spacing w:after="0" w:line="240" w:lineRule="auto"/>
        <w:jc w:val="both"/>
        <w:rPr>
          <w:rFonts w:ascii="Times New Roman" w:eastAsiaTheme="minorEastAsia" w:hAnsi="Times New Roman" w:cs="Times New Roman"/>
          <w:b/>
          <w:color w:val="000000" w:themeColor="text1"/>
          <w:szCs w:val="24"/>
          <w:lang w:eastAsia="ru-RU"/>
        </w:rPr>
      </w:pPr>
    </w:p>
    <w:p w:rsidR="00407A2C" w:rsidRDefault="00407A2C" w:rsidP="006A0D48">
      <w:pPr>
        <w:spacing w:after="0" w:line="240" w:lineRule="auto"/>
        <w:jc w:val="both"/>
        <w:rPr>
          <w:rFonts w:ascii="Times New Roman" w:eastAsiaTheme="minorEastAsia" w:hAnsi="Times New Roman" w:cs="Times New Roman"/>
          <w:b/>
          <w:color w:val="000000" w:themeColor="text1"/>
          <w:szCs w:val="24"/>
          <w:lang w:eastAsia="ru-RU"/>
        </w:rPr>
      </w:pPr>
    </w:p>
    <w:p w:rsidR="00407A2C" w:rsidRDefault="00407A2C" w:rsidP="006A0D48">
      <w:pPr>
        <w:spacing w:after="0" w:line="240" w:lineRule="auto"/>
        <w:jc w:val="both"/>
        <w:rPr>
          <w:rFonts w:ascii="Times New Roman" w:eastAsiaTheme="minorEastAsia" w:hAnsi="Times New Roman" w:cs="Times New Roman"/>
          <w:b/>
          <w:color w:val="000000" w:themeColor="text1"/>
          <w:szCs w:val="24"/>
          <w:lang w:eastAsia="ru-RU"/>
        </w:rPr>
      </w:pPr>
    </w:p>
    <w:p w:rsidR="00331567" w:rsidRDefault="00C57EAC" w:rsidP="006A0D48">
      <w:pPr>
        <w:spacing w:after="0" w:line="240" w:lineRule="auto"/>
        <w:jc w:val="both"/>
        <w:rPr>
          <w:rFonts w:ascii="Times New Roman" w:eastAsiaTheme="minorEastAsia" w:hAnsi="Times New Roman" w:cs="Times New Roman"/>
          <w:color w:val="000000" w:themeColor="text1"/>
          <w:szCs w:val="24"/>
          <w:lang w:eastAsia="ru-RU"/>
        </w:rPr>
      </w:pPr>
      <w:r w:rsidRPr="006A0D48">
        <w:rPr>
          <w:rFonts w:ascii="Times New Roman" w:eastAsiaTheme="minorEastAsia" w:hAnsi="Times New Roman" w:cs="Times New Roman"/>
          <w:b/>
          <w:color w:val="000000" w:themeColor="text1"/>
          <w:szCs w:val="24"/>
          <w:lang w:eastAsia="ru-RU"/>
        </w:rPr>
        <w:lastRenderedPageBreak/>
        <w:t>Хозяйственно-бытовой труд</w:t>
      </w:r>
      <w:r w:rsidRPr="006A0D48">
        <w:rPr>
          <w:rFonts w:ascii="Times New Roman" w:eastAsiaTheme="minorEastAsia" w:hAnsi="Times New Roman" w:cs="Times New Roman"/>
          <w:color w:val="000000" w:themeColor="text1"/>
          <w:szCs w:val="24"/>
          <w:lang w:eastAsia="ru-RU"/>
        </w:rPr>
        <w:t>.</w:t>
      </w:r>
      <w:r w:rsidRPr="00C57EAC">
        <w:rPr>
          <w:rFonts w:ascii="Times New Roman" w:eastAsiaTheme="minorEastAsia" w:hAnsi="Times New Roman" w:cs="Times New Roman"/>
          <w:color w:val="000000" w:themeColor="text1"/>
          <w:szCs w:val="24"/>
          <w:lang w:eastAsia="ru-RU"/>
        </w:rPr>
        <w:t xml:space="preserve"> Хозяйственно-бытовой труд по содержанию представляет собой помощь взрослому в протирании мебели, расстановке игрушек, стирке мелких предметов, уборке снега на участке, украшении участка и т. п. В процессе такого труда воспи</w:t>
      </w:r>
      <w:r w:rsidRPr="00C57EAC">
        <w:rPr>
          <w:rFonts w:ascii="Times New Roman" w:eastAsiaTheme="minorEastAsia" w:hAnsi="Times New Roman" w:cs="Times New Roman"/>
          <w:color w:val="000000" w:themeColor="text1"/>
          <w:szCs w:val="24"/>
          <w:lang w:eastAsia="ru-RU"/>
        </w:rPr>
        <w:softHyphen/>
        <w:t xml:space="preserve">татель формирует у детей умение сосредоточивать внимание на одном занятии, доводить с помощью взрослого дело до конца. Очень важны положительная оценка, похвала. </w:t>
      </w:r>
    </w:p>
    <w:p w:rsidR="00407A2C" w:rsidRPr="00407A2C" w:rsidRDefault="00C57EAC" w:rsidP="006A0D48">
      <w:pPr>
        <w:spacing w:after="0" w:line="240" w:lineRule="auto"/>
        <w:jc w:val="both"/>
        <w:rPr>
          <w:rFonts w:ascii="Times New Roman" w:eastAsia="Times New Roman" w:hAnsi="Times New Roman" w:cs="Times New Roman"/>
          <w:color w:val="000000" w:themeColor="text1"/>
          <w:szCs w:val="24"/>
          <w:lang w:eastAsia="ru-RU"/>
        </w:rPr>
      </w:pPr>
      <w:r w:rsidRPr="00C57EAC">
        <w:rPr>
          <w:rFonts w:ascii="Times New Roman" w:eastAsiaTheme="minorEastAsia" w:hAnsi="Times New Roman" w:cs="Times New Roman"/>
          <w:color w:val="000000" w:themeColor="text1"/>
          <w:szCs w:val="24"/>
          <w:lang w:eastAsia="ru-RU"/>
        </w:rPr>
        <w:t>Содержание хозяйственно-бытового труда может быть усложнено за счет расширения круга обязанностей или введения нового объекта для применения уже отработанных навыков (вытирать пыль не только в шкафу для игрушек, как это было всегда, но и на подоконнике, на мебели в спальне).</w:t>
      </w:r>
    </w:p>
    <w:p w:rsidR="00C57EAC" w:rsidRPr="00C57EAC" w:rsidRDefault="00C57EAC" w:rsidP="006A0D48">
      <w:pPr>
        <w:spacing w:after="0" w:line="240"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b/>
          <w:szCs w:val="24"/>
          <w:lang w:eastAsia="ru-RU"/>
        </w:rPr>
        <w:t>Предметная область</w:t>
      </w:r>
      <w:r w:rsidRPr="00C57EAC">
        <w:rPr>
          <w:rFonts w:ascii="Times New Roman" w:eastAsia="Times New Roman" w:hAnsi="Times New Roman" w:cs="Times New Roman"/>
          <w:szCs w:val="24"/>
          <w:lang w:eastAsia="ru-RU"/>
        </w:rPr>
        <w:t>: Физическая культура.</w:t>
      </w:r>
    </w:p>
    <w:p w:rsidR="00C57EAC" w:rsidRPr="00C57EAC" w:rsidRDefault="00C57EAC" w:rsidP="006A0D48">
      <w:pPr>
        <w:spacing w:after="0" w:line="240"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b/>
          <w:szCs w:val="24"/>
          <w:lang w:eastAsia="ru-RU"/>
        </w:rPr>
        <w:t>Основные задачи реализации содержания</w:t>
      </w:r>
      <w:r w:rsidRPr="00C57EAC">
        <w:rPr>
          <w:rFonts w:ascii="Times New Roman" w:eastAsia="Times New Roman" w:hAnsi="Times New Roman" w:cs="Times New Roman"/>
          <w:szCs w:val="24"/>
          <w:lang w:eastAsia="ru-RU"/>
        </w:rPr>
        <w:t>:</w:t>
      </w:r>
      <w:r w:rsidR="00132371">
        <w:rPr>
          <w:rFonts w:ascii="Times New Roman" w:eastAsia="Times New Roman" w:hAnsi="Times New Roman" w:cs="Times New Roman"/>
          <w:szCs w:val="24"/>
          <w:lang w:eastAsia="ru-RU"/>
        </w:rPr>
        <w:t xml:space="preserve"> </w:t>
      </w:r>
      <w:r w:rsidRPr="00C57EAC">
        <w:rPr>
          <w:rFonts w:ascii="Times New Roman" w:eastAsia="Times New Roman" w:hAnsi="Times New Roman" w:cs="Times New Roman"/>
          <w:szCs w:val="24"/>
          <w:lang w:eastAsia="ru-RU"/>
        </w:rPr>
        <w:t>Адаптивная физическая культура.</w:t>
      </w:r>
    </w:p>
    <w:p w:rsidR="00C57EAC" w:rsidRPr="00C57EAC" w:rsidRDefault="00C57EAC" w:rsidP="006A0D48">
      <w:pPr>
        <w:numPr>
          <w:ilvl w:val="0"/>
          <w:numId w:val="16"/>
        </w:numPr>
        <w:spacing w:after="0" w:line="12" w:lineRule="exact"/>
        <w:contextualSpacing/>
        <w:jc w:val="both"/>
        <w:rPr>
          <w:rFonts w:ascii="Times New Roman" w:eastAsiaTheme="minorEastAsia" w:hAnsi="Times New Roman" w:cs="Times New Roman"/>
          <w:szCs w:val="24"/>
          <w:lang w:eastAsia="ru-RU"/>
        </w:rPr>
      </w:pPr>
    </w:p>
    <w:p w:rsidR="00A312E1" w:rsidRPr="00331567" w:rsidRDefault="00C57EAC" w:rsidP="00331567">
      <w:pPr>
        <w:spacing w:after="0" w:line="238"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szCs w:val="24"/>
          <w:lang w:eastAsia="ru-RU"/>
        </w:rPr>
        <w:t>Развитие восприятия собственного тела, осознание своих физических возможностей и ограничений. Освоение доступных способов передвижения (в том числе с использованием технических средств). Соотнесение самочувствия с настроением, собственной активностью, самостоятельностью и независимостью. Формирование двигательных навыков, координации движений, физических качеств. Освоение доступных видов физкультурно-спортивной деятельности: велосипедная езда, ходьба на лыжах, спортивные и подвижные игры, туризм и других.</w:t>
      </w:r>
    </w:p>
    <w:p w:rsidR="00C57EAC" w:rsidRPr="00C57EAC" w:rsidRDefault="00C57EAC" w:rsidP="006A0D48">
      <w:pPr>
        <w:spacing w:after="0" w:line="237" w:lineRule="auto"/>
        <w:jc w:val="both"/>
        <w:rPr>
          <w:rFonts w:ascii="Times New Roman" w:eastAsia="Times New Roman" w:hAnsi="Times New Roman" w:cs="Times New Roman"/>
          <w:szCs w:val="24"/>
          <w:lang w:eastAsia="ru-RU"/>
        </w:rPr>
      </w:pPr>
      <w:r w:rsidRPr="00C57EAC">
        <w:rPr>
          <w:rFonts w:ascii="Times New Roman" w:eastAsia="Times New Roman" w:hAnsi="Times New Roman" w:cs="Times New Roman"/>
          <w:b/>
          <w:szCs w:val="24"/>
          <w:lang w:eastAsia="ru-RU"/>
        </w:rPr>
        <w:t>Содержание коррекционно-развивающей области представлено следующими обязательными коррекционными курсами:</w:t>
      </w:r>
    </w:p>
    <w:p w:rsidR="00C57EAC" w:rsidRPr="00C57EAC" w:rsidRDefault="00C57EAC" w:rsidP="006A0D48">
      <w:pPr>
        <w:spacing w:after="0" w:line="237" w:lineRule="auto"/>
        <w:ind w:left="260" w:firstLine="283"/>
        <w:jc w:val="both"/>
        <w:rPr>
          <w:rFonts w:ascii="Times New Roman" w:eastAsia="Times New Roman" w:hAnsi="Times New Roman" w:cs="Times New Roman"/>
          <w:szCs w:val="24"/>
          <w:lang w:eastAsia="ru-RU"/>
        </w:rPr>
      </w:pPr>
      <w:r w:rsidRPr="00C57EAC">
        <w:rPr>
          <w:rFonts w:ascii="Times New Roman" w:eastAsia="Times New Roman" w:hAnsi="Times New Roman" w:cs="Times New Roman"/>
          <w:szCs w:val="24"/>
          <w:lang w:eastAsia="ru-RU"/>
        </w:rPr>
        <w:t>- Сенсорное развитие;</w:t>
      </w:r>
    </w:p>
    <w:p w:rsidR="00C57EAC" w:rsidRPr="00C57EAC" w:rsidRDefault="00C57EAC" w:rsidP="006A0D48">
      <w:pPr>
        <w:spacing w:after="0" w:line="237" w:lineRule="auto"/>
        <w:ind w:left="260" w:firstLine="283"/>
        <w:jc w:val="both"/>
        <w:rPr>
          <w:rFonts w:ascii="Times New Roman" w:eastAsia="Times New Roman" w:hAnsi="Times New Roman" w:cs="Times New Roman"/>
          <w:szCs w:val="24"/>
          <w:lang w:eastAsia="ru-RU"/>
        </w:rPr>
      </w:pPr>
      <w:r w:rsidRPr="00C57EAC">
        <w:rPr>
          <w:rFonts w:ascii="Times New Roman" w:eastAsia="Times New Roman" w:hAnsi="Times New Roman" w:cs="Times New Roman"/>
          <w:szCs w:val="24"/>
          <w:lang w:eastAsia="ru-RU"/>
        </w:rPr>
        <w:t>- Предметно-практические действия;</w:t>
      </w:r>
    </w:p>
    <w:p w:rsidR="00C57EAC" w:rsidRPr="00C57EAC" w:rsidRDefault="00C57EAC" w:rsidP="006A0D48">
      <w:pPr>
        <w:spacing w:after="0" w:line="237" w:lineRule="auto"/>
        <w:ind w:left="260" w:firstLine="283"/>
        <w:jc w:val="both"/>
        <w:rPr>
          <w:rFonts w:ascii="Times New Roman" w:eastAsia="Times New Roman" w:hAnsi="Times New Roman" w:cs="Times New Roman"/>
          <w:szCs w:val="24"/>
          <w:lang w:eastAsia="ru-RU"/>
        </w:rPr>
      </w:pPr>
      <w:r w:rsidRPr="00C57EAC">
        <w:rPr>
          <w:rFonts w:ascii="Times New Roman" w:eastAsia="Times New Roman" w:hAnsi="Times New Roman" w:cs="Times New Roman"/>
          <w:szCs w:val="24"/>
          <w:lang w:eastAsia="ru-RU"/>
        </w:rPr>
        <w:t>- Двигательное развитие;</w:t>
      </w:r>
    </w:p>
    <w:p w:rsidR="00C57EAC" w:rsidRPr="00C57EAC" w:rsidRDefault="00C57EAC" w:rsidP="006A0D48">
      <w:pPr>
        <w:spacing w:after="0" w:line="237" w:lineRule="auto"/>
        <w:ind w:left="260" w:firstLine="283"/>
        <w:jc w:val="both"/>
        <w:rPr>
          <w:rFonts w:ascii="Times New Roman" w:eastAsia="Times New Roman" w:hAnsi="Times New Roman" w:cs="Times New Roman"/>
          <w:szCs w:val="24"/>
          <w:lang w:val="tt-RU" w:eastAsia="ru-RU"/>
        </w:rPr>
      </w:pPr>
      <w:r w:rsidRPr="00C57EAC">
        <w:rPr>
          <w:rFonts w:ascii="Times New Roman" w:eastAsia="Times New Roman" w:hAnsi="Times New Roman" w:cs="Times New Roman"/>
          <w:szCs w:val="24"/>
          <w:lang w:eastAsia="ru-RU"/>
        </w:rPr>
        <w:t>- Альтернативная коммуникация;</w:t>
      </w:r>
    </w:p>
    <w:p w:rsidR="00C57EAC" w:rsidRPr="00C57EAC" w:rsidRDefault="00C57EAC" w:rsidP="006A0D48">
      <w:pPr>
        <w:spacing w:after="0" w:line="237" w:lineRule="auto"/>
        <w:ind w:left="260" w:firstLine="283"/>
        <w:jc w:val="both"/>
        <w:rPr>
          <w:rFonts w:ascii="Times New Roman" w:eastAsia="Times New Roman" w:hAnsi="Times New Roman" w:cs="Times New Roman"/>
          <w:szCs w:val="24"/>
          <w:lang w:eastAsia="ru-RU"/>
        </w:rPr>
      </w:pPr>
      <w:r w:rsidRPr="00C57EAC">
        <w:rPr>
          <w:rFonts w:ascii="Times New Roman" w:eastAsia="Times New Roman" w:hAnsi="Times New Roman" w:cs="Times New Roman"/>
          <w:szCs w:val="24"/>
          <w:lang w:val="tt-RU" w:eastAsia="ru-RU"/>
        </w:rPr>
        <w:t xml:space="preserve">- </w:t>
      </w:r>
      <w:r w:rsidRPr="00C57EAC">
        <w:rPr>
          <w:rFonts w:ascii="Times New Roman" w:eastAsiaTheme="minorEastAsia" w:hAnsi="Times New Roman" w:cs="Times New Roman"/>
          <w:szCs w:val="24"/>
          <w:lang w:eastAsia="ru-RU"/>
        </w:rPr>
        <w:t>Игра, игротерапия</w:t>
      </w:r>
      <w:r w:rsidRPr="00C57EAC">
        <w:rPr>
          <w:rFonts w:ascii="Times New Roman" w:eastAsia="Times New Roman" w:hAnsi="Times New Roman" w:cs="Times New Roman"/>
          <w:szCs w:val="24"/>
          <w:lang w:val="tt-RU" w:eastAsia="ru-RU"/>
        </w:rPr>
        <w:t>.</w:t>
      </w:r>
    </w:p>
    <w:p w:rsidR="00615C3E" w:rsidRDefault="00C57EAC" w:rsidP="003879E3">
      <w:pPr>
        <w:spacing w:after="0" w:line="234"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szCs w:val="24"/>
          <w:lang w:eastAsia="ru-RU"/>
        </w:rPr>
        <w:t>Содержание данной области может быть дополнено организацией самостоятельно на основании рекомендаций ПМПК, ИПР.</w:t>
      </w:r>
    </w:p>
    <w:p w:rsidR="003879E3" w:rsidRPr="003879E3" w:rsidRDefault="003879E3" w:rsidP="003879E3">
      <w:pPr>
        <w:spacing w:after="0" w:line="234" w:lineRule="auto"/>
        <w:jc w:val="both"/>
        <w:rPr>
          <w:rFonts w:ascii="Times New Roman" w:eastAsiaTheme="minorEastAsia" w:hAnsi="Times New Roman" w:cs="Times New Roman"/>
          <w:szCs w:val="24"/>
          <w:lang w:eastAsia="ru-RU"/>
        </w:rPr>
      </w:pPr>
    </w:p>
    <w:p w:rsidR="00C040DA" w:rsidRPr="006A0D48" w:rsidRDefault="00C040DA" w:rsidP="006A0D48">
      <w:pPr>
        <w:jc w:val="both"/>
        <w:rPr>
          <w:rFonts w:ascii="Times New Roman" w:hAnsi="Times New Roman" w:cs="Times New Roman"/>
          <w:b/>
          <w:szCs w:val="24"/>
        </w:rPr>
      </w:pPr>
      <w:r w:rsidRPr="006A0D48">
        <w:rPr>
          <w:rFonts w:ascii="Times New Roman" w:eastAsia="Times New Roman" w:hAnsi="Times New Roman" w:cs="Times New Roman"/>
          <w:b/>
          <w:szCs w:val="24"/>
        </w:rPr>
        <w:t>Коррекционный курс "Сенсорное развитие".</w:t>
      </w:r>
    </w:p>
    <w:p w:rsidR="00C706ED" w:rsidRPr="006A0D48" w:rsidRDefault="00C040DA" w:rsidP="006A0D48">
      <w:pPr>
        <w:spacing w:line="234" w:lineRule="auto"/>
        <w:ind w:right="20"/>
        <w:jc w:val="both"/>
        <w:rPr>
          <w:rFonts w:ascii="Times New Roman" w:eastAsia="Times New Roman" w:hAnsi="Times New Roman" w:cs="Times New Roman"/>
          <w:szCs w:val="24"/>
        </w:rPr>
      </w:pPr>
      <w:r w:rsidRPr="006A0D48">
        <w:rPr>
          <w:rFonts w:ascii="Times New Roman" w:eastAsia="Times New Roman" w:hAnsi="Times New Roman" w:cs="Times New Roman"/>
          <w:szCs w:val="24"/>
        </w:rPr>
        <w:t>Основные задачи реализации содержания:</w:t>
      </w:r>
      <w:r w:rsidR="00132371">
        <w:rPr>
          <w:rFonts w:ascii="Times New Roman" w:eastAsia="Times New Roman" w:hAnsi="Times New Roman" w:cs="Times New Roman"/>
          <w:szCs w:val="24"/>
        </w:rPr>
        <w:t xml:space="preserve"> </w:t>
      </w:r>
      <w:r w:rsidRPr="006A0D48">
        <w:rPr>
          <w:rFonts w:ascii="Times New Roman" w:eastAsia="Times New Roman" w:hAnsi="Times New Roman" w:cs="Times New Roman"/>
          <w:szCs w:val="24"/>
        </w:rPr>
        <w:t>Обогащение чувственного опыта через целенаправленное систематическое воздействие на различные анализаторы. Развитие зрительного, слухового, тактильного, кинестетического восприятия, а также восприятие запаха и вкуса как пропедевтика формирования навыков общения, предметно-практической и познавательной деятельности.</w:t>
      </w:r>
    </w:p>
    <w:p w:rsidR="00C706ED" w:rsidRPr="006A0D48" w:rsidRDefault="00C040DA" w:rsidP="006A0D48">
      <w:pPr>
        <w:spacing w:line="234" w:lineRule="auto"/>
        <w:ind w:right="20"/>
        <w:jc w:val="both"/>
        <w:rPr>
          <w:rFonts w:ascii="Times New Roman" w:eastAsia="Times New Roman" w:hAnsi="Times New Roman" w:cs="Times New Roman"/>
          <w:b/>
          <w:szCs w:val="24"/>
        </w:rPr>
      </w:pPr>
      <w:r w:rsidRPr="006A0D48">
        <w:rPr>
          <w:rFonts w:ascii="Times New Roman" w:eastAsia="Times New Roman" w:hAnsi="Times New Roman" w:cs="Times New Roman"/>
          <w:b/>
          <w:szCs w:val="24"/>
        </w:rPr>
        <w:t>Коррекционный курс "Предметно-практические действия".</w:t>
      </w:r>
    </w:p>
    <w:p w:rsidR="00C706ED" w:rsidRPr="006A0D48" w:rsidRDefault="00C040DA" w:rsidP="006A0D48">
      <w:pPr>
        <w:spacing w:line="234" w:lineRule="auto"/>
        <w:ind w:right="20"/>
        <w:jc w:val="both"/>
        <w:rPr>
          <w:rFonts w:ascii="Times New Roman" w:eastAsia="Times New Roman" w:hAnsi="Times New Roman" w:cs="Times New Roman"/>
          <w:szCs w:val="24"/>
        </w:rPr>
      </w:pPr>
      <w:r w:rsidRPr="006A0D48">
        <w:rPr>
          <w:rFonts w:ascii="Times New Roman" w:eastAsia="Times New Roman" w:hAnsi="Times New Roman" w:cs="Times New Roman"/>
          <w:szCs w:val="24"/>
        </w:rPr>
        <w:t>Основные задачи реализации содержания:</w:t>
      </w:r>
    </w:p>
    <w:p w:rsidR="00C706ED" w:rsidRPr="006A0D48" w:rsidRDefault="00C706ED" w:rsidP="006A0D48">
      <w:pPr>
        <w:spacing w:line="234" w:lineRule="auto"/>
        <w:ind w:right="20"/>
        <w:jc w:val="both"/>
        <w:rPr>
          <w:rFonts w:ascii="Times New Roman" w:eastAsia="Times New Roman" w:hAnsi="Times New Roman" w:cs="Times New Roman"/>
          <w:szCs w:val="24"/>
        </w:rPr>
      </w:pPr>
      <w:r w:rsidRPr="006A0D48">
        <w:rPr>
          <w:rFonts w:ascii="Times New Roman" w:eastAsia="Times New Roman" w:hAnsi="Times New Roman" w:cs="Times New Roman"/>
          <w:szCs w:val="24"/>
        </w:rPr>
        <w:t>- ф</w:t>
      </w:r>
      <w:r w:rsidR="00C040DA" w:rsidRPr="006A0D48">
        <w:rPr>
          <w:rFonts w:ascii="Times New Roman" w:eastAsia="Times New Roman" w:hAnsi="Times New Roman" w:cs="Times New Roman"/>
          <w:szCs w:val="24"/>
        </w:rPr>
        <w:t xml:space="preserve">ормирование интереса к предметному рукотворному миру; </w:t>
      </w:r>
    </w:p>
    <w:p w:rsidR="00C706ED" w:rsidRPr="006A0D48" w:rsidRDefault="00C706ED" w:rsidP="006A0D48">
      <w:pPr>
        <w:spacing w:line="234" w:lineRule="auto"/>
        <w:ind w:right="20"/>
        <w:jc w:val="both"/>
        <w:rPr>
          <w:rFonts w:ascii="Times New Roman" w:eastAsia="Times New Roman" w:hAnsi="Times New Roman" w:cs="Times New Roman"/>
          <w:szCs w:val="24"/>
        </w:rPr>
      </w:pPr>
      <w:r w:rsidRPr="006A0D48">
        <w:rPr>
          <w:rFonts w:ascii="Times New Roman" w:eastAsia="Times New Roman" w:hAnsi="Times New Roman" w:cs="Times New Roman"/>
          <w:szCs w:val="24"/>
        </w:rPr>
        <w:t xml:space="preserve">- </w:t>
      </w:r>
      <w:r w:rsidR="00C040DA" w:rsidRPr="006A0D48">
        <w:rPr>
          <w:rFonts w:ascii="Times New Roman" w:eastAsia="Times New Roman" w:hAnsi="Times New Roman" w:cs="Times New Roman"/>
          <w:szCs w:val="24"/>
        </w:rPr>
        <w:t xml:space="preserve">освоение простых действий с предметами и материалами; </w:t>
      </w:r>
    </w:p>
    <w:p w:rsidR="00C706ED" w:rsidRPr="006A0D48" w:rsidRDefault="00C706ED" w:rsidP="006A0D48">
      <w:pPr>
        <w:spacing w:line="234" w:lineRule="auto"/>
        <w:ind w:right="20"/>
        <w:jc w:val="both"/>
        <w:rPr>
          <w:rFonts w:ascii="Times New Roman" w:eastAsia="Times New Roman" w:hAnsi="Times New Roman" w:cs="Times New Roman"/>
          <w:szCs w:val="24"/>
        </w:rPr>
      </w:pPr>
      <w:r w:rsidRPr="006A0D48">
        <w:rPr>
          <w:rFonts w:ascii="Times New Roman" w:eastAsia="Times New Roman" w:hAnsi="Times New Roman" w:cs="Times New Roman"/>
          <w:szCs w:val="24"/>
        </w:rPr>
        <w:t xml:space="preserve">- </w:t>
      </w:r>
      <w:r w:rsidR="00C040DA" w:rsidRPr="006A0D48">
        <w:rPr>
          <w:rFonts w:ascii="Times New Roman" w:eastAsia="Times New Roman" w:hAnsi="Times New Roman" w:cs="Times New Roman"/>
          <w:szCs w:val="24"/>
        </w:rPr>
        <w:t xml:space="preserve">умение следовать определенному порядку (алгоритму, расписанию) при выполнении предметных действий. </w:t>
      </w:r>
    </w:p>
    <w:p w:rsidR="00C040DA" w:rsidRPr="006A0D48" w:rsidRDefault="00C040DA" w:rsidP="006A0D48">
      <w:pPr>
        <w:spacing w:line="234" w:lineRule="auto"/>
        <w:ind w:right="20"/>
        <w:jc w:val="both"/>
        <w:rPr>
          <w:rFonts w:ascii="Times New Roman" w:hAnsi="Times New Roman" w:cs="Times New Roman"/>
          <w:szCs w:val="24"/>
        </w:rPr>
      </w:pPr>
      <w:r w:rsidRPr="006A0D48">
        <w:rPr>
          <w:rFonts w:ascii="Times New Roman" w:eastAsia="Times New Roman" w:hAnsi="Times New Roman" w:cs="Times New Roman"/>
          <w:szCs w:val="24"/>
        </w:rPr>
        <w:t>Овладение навыками</w:t>
      </w:r>
      <w:r w:rsidR="00132371">
        <w:rPr>
          <w:rFonts w:ascii="Times New Roman" w:eastAsia="Times New Roman" w:hAnsi="Times New Roman" w:cs="Times New Roman"/>
          <w:szCs w:val="24"/>
        </w:rPr>
        <w:t xml:space="preserve"> </w:t>
      </w:r>
      <w:r w:rsidRPr="006A0D48">
        <w:rPr>
          <w:rFonts w:ascii="Times New Roman" w:eastAsia="Times New Roman" w:hAnsi="Times New Roman" w:cs="Times New Roman"/>
          <w:szCs w:val="24"/>
        </w:rPr>
        <w:t>предметно-практической деятельности как необходимой основой для самообслуживания, коммуникации, изобразительной, бытовой и трудовой деятельности.</w:t>
      </w:r>
    </w:p>
    <w:p w:rsidR="00C706ED" w:rsidRPr="006A0D48" w:rsidRDefault="00C040DA" w:rsidP="006A0D48">
      <w:pPr>
        <w:jc w:val="both"/>
        <w:rPr>
          <w:rFonts w:ascii="Times New Roman" w:eastAsia="Times New Roman" w:hAnsi="Times New Roman" w:cs="Times New Roman"/>
          <w:b/>
          <w:szCs w:val="24"/>
        </w:rPr>
      </w:pPr>
      <w:r w:rsidRPr="006A0D48">
        <w:rPr>
          <w:rFonts w:ascii="Times New Roman" w:eastAsia="Times New Roman" w:hAnsi="Times New Roman" w:cs="Times New Roman"/>
          <w:b/>
          <w:szCs w:val="24"/>
        </w:rPr>
        <w:t>Коррекционный курс "Двигательное развитие".</w:t>
      </w:r>
    </w:p>
    <w:p w:rsidR="00C706ED" w:rsidRPr="006A0D48" w:rsidRDefault="00C040DA" w:rsidP="006A0D48">
      <w:pPr>
        <w:jc w:val="both"/>
        <w:rPr>
          <w:rFonts w:ascii="Times New Roman" w:eastAsia="Times New Roman" w:hAnsi="Times New Roman" w:cs="Times New Roman"/>
          <w:szCs w:val="24"/>
        </w:rPr>
      </w:pPr>
      <w:r w:rsidRPr="006A0D48">
        <w:rPr>
          <w:rFonts w:ascii="Times New Roman" w:eastAsia="Times New Roman" w:hAnsi="Times New Roman" w:cs="Times New Roman"/>
          <w:szCs w:val="24"/>
        </w:rPr>
        <w:t>Основные задачи реализации содержания</w:t>
      </w:r>
      <w:r w:rsidR="002A1073">
        <w:rPr>
          <w:rFonts w:ascii="Times New Roman" w:eastAsia="Times New Roman" w:hAnsi="Times New Roman" w:cs="Times New Roman"/>
          <w:szCs w:val="24"/>
        </w:rPr>
        <w:t xml:space="preserve"> </w:t>
      </w:r>
      <w:r w:rsidR="00C706ED" w:rsidRPr="006A0D48">
        <w:rPr>
          <w:rFonts w:ascii="Times New Roman" w:eastAsia="Times New Roman" w:hAnsi="Times New Roman" w:cs="Times New Roman"/>
          <w:szCs w:val="24"/>
        </w:rPr>
        <w:t>м</w:t>
      </w:r>
      <w:r w:rsidRPr="006A0D48">
        <w:rPr>
          <w:rFonts w:ascii="Times New Roman" w:eastAsia="Times New Roman" w:hAnsi="Times New Roman" w:cs="Times New Roman"/>
          <w:szCs w:val="24"/>
        </w:rPr>
        <w:t>отивация двигательной активности; поддержка и развитие имеющихся движений, расширение диапазона движений и профилактика возможных нарушений. Обучение переходу из одной позы в другую;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ориентировки в пространстве; обогащение сенсомоторного опыта.</w:t>
      </w:r>
    </w:p>
    <w:p w:rsidR="00407A2C" w:rsidRDefault="00407A2C" w:rsidP="006A0D48">
      <w:pPr>
        <w:jc w:val="both"/>
        <w:rPr>
          <w:rFonts w:ascii="Times New Roman" w:eastAsia="Times New Roman" w:hAnsi="Times New Roman" w:cs="Times New Roman"/>
          <w:b/>
          <w:szCs w:val="24"/>
        </w:rPr>
      </w:pPr>
    </w:p>
    <w:p w:rsidR="00407A2C" w:rsidRDefault="00407A2C" w:rsidP="006A0D48">
      <w:pPr>
        <w:jc w:val="both"/>
        <w:rPr>
          <w:rFonts w:ascii="Times New Roman" w:eastAsia="Times New Roman" w:hAnsi="Times New Roman" w:cs="Times New Roman"/>
          <w:b/>
          <w:szCs w:val="24"/>
        </w:rPr>
      </w:pPr>
    </w:p>
    <w:p w:rsidR="00407A2C" w:rsidRDefault="00407A2C" w:rsidP="006A0D48">
      <w:pPr>
        <w:jc w:val="both"/>
        <w:rPr>
          <w:rFonts w:ascii="Times New Roman" w:eastAsia="Times New Roman" w:hAnsi="Times New Roman" w:cs="Times New Roman"/>
          <w:b/>
          <w:szCs w:val="24"/>
        </w:rPr>
      </w:pPr>
    </w:p>
    <w:p w:rsidR="00331567" w:rsidRPr="00407A2C" w:rsidRDefault="00C040DA" w:rsidP="006A0D48">
      <w:pPr>
        <w:jc w:val="both"/>
        <w:rPr>
          <w:rFonts w:ascii="Times New Roman" w:eastAsia="Times New Roman" w:hAnsi="Times New Roman" w:cs="Times New Roman"/>
          <w:b/>
          <w:szCs w:val="24"/>
        </w:rPr>
      </w:pPr>
      <w:r w:rsidRPr="006A0D48">
        <w:rPr>
          <w:rFonts w:ascii="Times New Roman" w:eastAsia="Times New Roman" w:hAnsi="Times New Roman" w:cs="Times New Roman"/>
          <w:b/>
          <w:szCs w:val="24"/>
        </w:rPr>
        <w:t>Коррекционный курс "Альтернативная коммуникация"</w:t>
      </w:r>
    </w:p>
    <w:p w:rsidR="00407A2C" w:rsidRPr="00407A2C" w:rsidRDefault="00C040DA" w:rsidP="006A0D48">
      <w:pPr>
        <w:jc w:val="both"/>
        <w:rPr>
          <w:rFonts w:ascii="Times New Roman" w:eastAsia="Times New Roman" w:hAnsi="Times New Roman" w:cs="Times New Roman"/>
          <w:szCs w:val="24"/>
        </w:rPr>
      </w:pPr>
      <w:r w:rsidRPr="006A0D48">
        <w:rPr>
          <w:rFonts w:ascii="Times New Roman" w:eastAsia="Times New Roman" w:hAnsi="Times New Roman" w:cs="Times New Roman"/>
          <w:szCs w:val="24"/>
        </w:rPr>
        <w:t>Основные задачи реализации содержания:</w:t>
      </w:r>
      <w:r w:rsidR="00C706ED" w:rsidRPr="006A0D48">
        <w:rPr>
          <w:rFonts w:ascii="Times New Roman" w:eastAsia="Times New Roman" w:hAnsi="Times New Roman" w:cs="Times New Roman"/>
          <w:szCs w:val="24"/>
        </w:rPr>
        <w:t xml:space="preserve"> о</w:t>
      </w:r>
      <w:r w:rsidRPr="006A0D48">
        <w:rPr>
          <w:rFonts w:ascii="Times New Roman" w:eastAsia="Times New Roman" w:hAnsi="Times New Roman" w:cs="Times New Roman"/>
          <w:szCs w:val="24"/>
        </w:rPr>
        <w:t>своение доступных средств невербальной коммуникации: взгляда, мимики, жеста, предмета, графического изображения, знаковой системы. Освоение таблицы букв, карточек с напечатанными словами, набора букв как средства коммуникации. Составление коммуникативных таблиц и коммуникативных тетрадей для общения в школе, дома и в других местах. Освоение технических коммуникативных устройств.</w:t>
      </w:r>
    </w:p>
    <w:p w:rsidR="00B432F7" w:rsidRPr="006A0D48" w:rsidRDefault="00B432F7" w:rsidP="006A0D48">
      <w:pPr>
        <w:jc w:val="both"/>
        <w:rPr>
          <w:rFonts w:ascii="Times New Roman" w:eastAsia="Times New Roman" w:hAnsi="Times New Roman" w:cs="Times New Roman"/>
          <w:b/>
          <w:szCs w:val="24"/>
        </w:rPr>
      </w:pPr>
      <w:r w:rsidRPr="006A0D48">
        <w:rPr>
          <w:rFonts w:ascii="Times New Roman" w:eastAsia="Times New Roman" w:hAnsi="Times New Roman" w:cs="Times New Roman"/>
          <w:b/>
          <w:szCs w:val="24"/>
        </w:rPr>
        <w:t>Коррекционный курс "Игра, игротерапия".</w:t>
      </w:r>
    </w:p>
    <w:p w:rsidR="004A334E" w:rsidRPr="00331567" w:rsidRDefault="004A334E" w:rsidP="006A0D48">
      <w:pPr>
        <w:shd w:val="clear" w:color="auto" w:fill="FFFFFF"/>
        <w:jc w:val="both"/>
        <w:rPr>
          <w:rFonts w:ascii="Times New Roman" w:eastAsia="Times New Roman" w:hAnsi="Times New Roman" w:cs="Times New Roman"/>
          <w:color w:val="000000"/>
          <w:szCs w:val="24"/>
          <w:lang w:eastAsia="ru-RU"/>
        </w:rPr>
      </w:pPr>
      <w:r w:rsidRPr="006A0D48">
        <w:rPr>
          <w:rFonts w:ascii="Times New Roman" w:hAnsi="Times New Roman" w:cs="Times New Roman"/>
          <w:color w:val="333333"/>
          <w:szCs w:val="24"/>
          <w:shd w:val="clear" w:color="auto" w:fill="FFFFFF"/>
          <w:lang w:val="tt-RU"/>
        </w:rPr>
        <w:t>Э</w:t>
      </w:r>
      <w:r w:rsidR="00B432F7" w:rsidRPr="006A0D48">
        <w:rPr>
          <w:rFonts w:ascii="Times New Roman" w:hAnsi="Times New Roman" w:cs="Times New Roman"/>
          <w:color w:val="333333"/>
          <w:szCs w:val="24"/>
          <w:shd w:val="clear" w:color="auto" w:fill="FFFFFF"/>
        </w:rPr>
        <w:t>то одна из разновидностей арт-терапии, являющаяся психотерапевтическим методом, который базируется на применении ролевой </w:t>
      </w:r>
      <w:r w:rsidR="00B432F7" w:rsidRPr="006A0D48">
        <w:rPr>
          <w:rFonts w:ascii="Times New Roman" w:hAnsi="Times New Roman" w:cs="Times New Roman"/>
          <w:b/>
          <w:bCs/>
          <w:color w:val="333333"/>
          <w:szCs w:val="24"/>
          <w:shd w:val="clear" w:color="auto" w:fill="FFFFFF"/>
        </w:rPr>
        <w:t>игры</w:t>
      </w:r>
      <w:r w:rsidR="00B432F7" w:rsidRPr="006A0D48">
        <w:rPr>
          <w:rFonts w:ascii="Times New Roman" w:hAnsi="Times New Roman" w:cs="Times New Roman"/>
          <w:color w:val="333333"/>
          <w:szCs w:val="24"/>
          <w:shd w:val="clear" w:color="auto" w:fill="FFFFFF"/>
        </w:rPr>
        <w:t> в качестве одной из наиболее интенсивных методик воздействия на личностное развитие</w:t>
      </w:r>
      <w:r w:rsidRPr="006A0D48">
        <w:rPr>
          <w:rFonts w:ascii="Times New Roman" w:hAnsi="Times New Roman" w:cs="Times New Roman"/>
          <w:color w:val="333333"/>
          <w:szCs w:val="24"/>
          <w:shd w:val="clear" w:color="auto" w:fill="FFFFFF"/>
          <w:lang w:val="tt-RU"/>
        </w:rPr>
        <w:t>.</w:t>
      </w:r>
      <w:r w:rsidRPr="006A0D48">
        <w:rPr>
          <w:rFonts w:ascii="Times New Roman" w:eastAsia="Times New Roman" w:hAnsi="Times New Roman" w:cs="Times New Roman"/>
          <w:color w:val="000000"/>
          <w:szCs w:val="24"/>
          <w:lang w:eastAsia="ru-RU"/>
        </w:rPr>
        <w:t>Термин «игротерапия» предполагает наличие игровой деятельности.  Игротерапия является одним из эффективных методов лечебно- педагогического воздействия на детей, проводимый с определенной целью и выполняющий следующие функции:</w:t>
      </w:r>
    </w:p>
    <w:p w:rsidR="004A334E" w:rsidRPr="004A334E" w:rsidRDefault="004A334E" w:rsidP="002A1073">
      <w:pPr>
        <w:numPr>
          <w:ilvl w:val="0"/>
          <w:numId w:val="9"/>
        </w:numPr>
        <w:shd w:val="clear" w:color="auto" w:fill="FFFFFF"/>
        <w:tabs>
          <w:tab w:val="clear" w:pos="720"/>
        </w:tabs>
        <w:spacing w:after="0" w:line="240" w:lineRule="auto"/>
        <w:ind w:left="284"/>
        <w:jc w:val="both"/>
        <w:rPr>
          <w:rFonts w:ascii="Times New Roman" w:eastAsia="Times New Roman" w:hAnsi="Times New Roman" w:cs="Times New Roman"/>
          <w:color w:val="000000"/>
          <w:szCs w:val="24"/>
          <w:lang w:eastAsia="ru-RU"/>
        </w:rPr>
      </w:pPr>
      <w:r w:rsidRPr="004A334E">
        <w:rPr>
          <w:rFonts w:ascii="Times New Roman" w:eastAsia="Times New Roman" w:hAnsi="Times New Roman" w:cs="Times New Roman"/>
          <w:color w:val="000000"/>
          <w:szCs w:val="24"/>
          <w:lang w:eastAsia="ru-RU"/>
        </w:rPr>
        <w:t>коммуникативную – установление эмоционального контакта, объединение учащихся в коллектив;</w:t>
      </w:r>
    </w:p>
    <w:p w:rsidR="004A334E" w:rsidRPr="004A334E" w:rsidRDefault="004A334E" w:rsidP="002A1073">
      <w:pPr>
        <w:numPr>
          <w:ilvl w:val="0"/>
          <w:numId w:val="9"/>
        </w:numPr>
        <w:shd w:val="clear" w:color="auto" w:fill="FFFFFF"/>
        <w:tabs>
          <w:tab w:val="clear" w:pos="720"/>
        </w:tabs>
        <w:spacing w:after="0" w:line="240" w:lineRule="auto"/>
        <w:ind w:left="284"/>
        <w:jc w:val="both"/>
        <w:rPr>
          <w:rFonts w:ascii="Times New Roman" w:eastAsia="Times New Roman" w:hAnsi="Times New Roman" w:cs="Times New Roman"/>
          <w:color w:val="000000"/>
          <w:szCs w:val="24"/>
          <w:lang w:eastAsia="ru-RU"/>
        </w:rPr>
      </w:pPr>
      <w:r w:rsidRPr="004A334E">
        <w:rPr>
          <w:rFonts w:ascii="Times New Roman" w:eastAsia="Times New Roman" w:hAnsi="Times New Roman" w:cs="Times New Roman"/>
          <w:color w:val="000000"/>
          <w:szCs w:val="24"/>
          <w:lang w:eastAsia="ru-RU"/>
        </w:rPr>
        <w:t>релаксационную – снятие эмоционального напряжения, вызванного нагрузкой на нервную систему;</w:t>
      </w:r>
    </w:p>
    <w:p w:rsidR="004A334E" w:rsidRPr="004A334E" w:rsidRDefault="004A334E" w:rsidP="002A1073">
      <w:pPr>
        <w:numPr>
          <w:ilvl w:val="0"/>
          <w:numId w:val="9"/>
        </w:numPr>
        <w:shd w:val="clear" w:color="auto" w:fill="FFFFFF"/>
        <w:tabs>
          <w:tab w:val="clear" w:pos="720"/>
        </w:tabs>
        <w:spacing w:after="0" w:line="240" w:lineRule="auto"/>
        <w:ind w:left="284"/>
        <w:jc w:val="both"/>
        <w:rPr>
          <w:rFonts w:ascii="Times New Roman" w:eastAsia="Times New Roman" w:hAnsi="Times New Roman" w:cs="Times New Roman"/>
          <w:color w:val="000000"/>
          <w:szCs w:val="24"/>
          <w:lang w:eastAsia="ru-RU"/>
        </w:rPr>
      </w:pPr>
      <w:r w:rsidRPr="004A334E">
        <w:rPr>
          <w:rFonts w:ascii="Times New Roman" w:eastAsia="Times New Roman" w:hAnsi="Times New Roman" w:cs="Times New Roman"/>
          <w:color w:val="000000"/>
          <w:szCs w:val="24"/>
          <w:lang w:eastAsia="ru-RU"/>
        </w:rPr>
        <w:t>воспитательную – психотренинг и психокоррекция отклоняющегося поведения;</w:t>
      </w:r>
    </w:p>
    <w:p w:rsidR="004A334E" w:rsidRPr="004A334E" w:rsidRDefault="004A334E" w:rsidP="002A1073">
      <w:pPr>
        <w:numPr>
          <w:ilvl w:val="0"/>
          <w:numId w:val="9"/>
        </w:numPr>
        <w:shd w:val="clear" w:color="auto" w:fill="FFFFFF"/>
        <w:tabs>
          <w:tab w:val="clear" w:pos="720"/>
        </w:tabs>
        <w:spacing w:after="0" w:line="240" w:lineRule="auto"/>
        <w:ind w:left="284"/>
        <w:jc w:val="both"/>
        <w:rPr>
          <w:rFonts w:ascii="Times New Roman" w:eastAsia="Times New Roman" w:hAnsi="Times New Roman" w:cs="Times New Roman"/>
          <w:color w:val="000000"/>
          <w:szCs w:val="24"/>
          <w:lang w:eastAsia="ru-RU"/>
        </w:rPr>
      </w:pPr>
      <w:r w:rsidRPr="004A334E">
        <w:rPr>
          <w:rFonts w:ascii="Times New Roman" w:eastAsia="Times New Roman" w:hAnsi="Times New Roman" w:cs="Times New Roman"/>
          <w:color w:val="000000"/>
          <w:szCs w:val="24"/>
          <w:lang w:eastAsia="ru-RU"/>
        </w:rPr>
        <w:t>развивающую – развитие психических процессов и ВПФ, двигательной сферы;</w:t>
      </w:r>
    </w:p>
    <w:p w:rsidR="004A334E" w:rsidRPr="004A334E" w:rsidRDefault="004A334E" w:rsidP="002A1073">
      <w:pPr>
        <w:numPr>
          <w:ilvl w:val="0"/>
          <w:numId w:val="9"/>
        </w:numPr>
        <w:shd w:val="clear" w:color="auto" w:fill="FFFFFF"/>
        <w:tabs>
          <w:tab w:val="clear" w:pos="720"/>
        </w:tabs>
        <w:spacing w:after="0" w:line="240" w:lineRule="auto"/>
        <w:ind w:left="284"/>
        <w:jc w:val="both"/>
        <w:rPr>
          <w:rFonts w:ascii="Times New Roman" w:eastAsia="Times New Roman" w:hAnsi="Times New Roman" w:cs="Times New Roman"/>
          <w:color w:val="000000"/>
          <w:szCs w:val="24"/>
          <w:lang w:eastAsia="ru-RU"/>
        </w:rPr>
      </w:pPr>
      <w:r w:rsidRPr="004A334E">
        <w:rPr>
          <w:rFonts w:ascii="Times New Roman" w:eastAsia="Times New Roman" w:hAnsi="Times New Roman" w:cs="Times New Roman"/>
          <w:color w:val="000000"/>
          <w:szCs w:val="24"/>
          <w:lang w:eastAsia="ru-RU"/>
        </w:rPr>
        <w:t>дидактическую (обучающую) – обогащение информацией об окружающем мире.</w:t>
      </w:r>
    </w:p>
    <w:p w:rsidR="004A334E" w:rsidRPr="00A312E1" w:rsidRDefault="004A334E" w:rsidP="002A1073">
      <w:pPr>
        <w:pStyle w:val="a6"/>
        <w:numPr>
          <w:ilvl w:val="0"/>
          <w:numId w:val="9"/>
        </w:numPr>
        <w:shd w:val="clear" w:color="auto" w:fill="FFFFFF"/>
        <w:tabs>
          <w:tab w:val="clear" w:pos="720"/>
        </w:tabs>
        <w:ind w:left="284"/>
        <w:jc w:val="both"/>
        <w:rPr>
          <w:rFonts w:ascii="Times New Roman" w:eastAsia="Times New Roman" w:hAnsi="Times New Roman" w:cs="Times New Roman"/>
          <w:color w:val="000000"/>
          <w:szCs w:val="24"/>
        </w:rPr>
      </w:pPr>
      <w:r w:rsidRPr="006A0D48">
        <w:rPr>
          <w:rFonts w:ascii="Times New Roman" w:eastAsia="Times New Roman" w:hAnsi="Times New Roman" w:cs="Times New Roman"/>
          <w:color w:val="000000"/>
          <w:szCs w:val="24"/>
        </w:rPr>
        <w:t xml:space="preserve">Занятия по игре и игротерапии направлены на коррекцию имеющихся у умственно отсталых учащихся нарушений в интеллектуальном развитии, коррекцию </w:t>
      </w:r>
      <w:r w:rsidRPr="00A312E1">
        <w:rPr>
          <w:rFonts w:ascii="Times New Roman" w:eastAsia="Times New Roman" w:hAnsi="Times New Roman" w:cs="Times New Roman"/>
          <w:color w:val="000000"/>
          <w:szCs w:val="24"/>
        </w:rPr>
        <w:t>психических процессов, эмоционально-личностной сферы. В ходе игры решаются следующие задачи: развитие мелкой и общей моторик, всех видов памяти, внимания, мышления; развитие таких важных процессов как анализ, синтез, обобщение и сравнение, развитие самоконтроля и саморегуляции; повышение самооценки; развитие коммуникативных способностей и уверенности в себе. В игре ребенок развивает речь. Особое внимание уделяется коррекции детской агрессивности и тревожности.</w:t>
      </w:r>
    </w:p>
    <w:p w:rsidR="006A0D48" w:rsidRDefault="004A334E" w:rsidP="006A0D48">
      <w:pPr>
        <w:jc w:val="both"/>
        <w:rPr>
          <w:rFonts w:ascii="Times New Roman" w:eastAsia="Times New Roman" w:hAnsi="Times New Roman" w:cs="Times New Roman"/>
          <w:b/>
          <w:szCs w:val="24"/>
          <w:lang w:val="tt-RU"/>
        </w:rPr>
      </w:pPr>
      <w:r w:rsidRPr="006A0D48">
        <w:rPr>
          <w:rFonts w:ascii="Times New Roman" w:eastAsia="Times New Roman" w:hAnsi="Times New Roman" w:cs="Times New Roman"/>
          <w:color w:val="000000"/>
          <w:szCs w:val="24"/>
        </w:rPr>
        <w:t>Актуальность использования игры как средства коррекции обусловлена тем, что игра является не только основным и любимым занятием детей, но и становится универсальным психолого-педагогическим средством, которое позволяет всесторонне влиять на их развитие. Игра улучшает процесс передачи социально ценных отношений, делая его эмоциональным, позволяет включиться в общение</w:t>
      </w:r>
      <w:r w:rsidRPr="006A0D48">
        <w:rPr>
          <w:rFonts w:ascii="Times New Roman" w:eastAsia="Times New Roman" w:hAnsi="Times New Roman" w:cs="Times New Roman"/>
          <w:color w:val="000000"/>
          <w:szCs w:val="24"/>
          <w:lang w:val="tt-RU"/>
        </w:rPr>
        <w:t>.</w:t>
      </w:r>
    </w:p>
    <w:p w:rsidR="00C040DA" w:rsidRPr="006A0D48" w:rsidRDefault="00C040DA" w:rsidP="006A0D48">
      <w:pPr>
        <w:jc w:val="both"/>
        <w:rPr>
          <w:rFonts w:ascii="Times New Roman" w:eastAsia="Times New Roman" w:hAnsi="Times New Roman" w:cs="Times New Roman"/>
          <w:b/>
          <w:szCs w:val="24"/>
          <w:lang w:val="tt-RU"/>
        </w:rPr>
      </w:pPr>
      <w:r w:rsidRPr="006A0D48">
        <w:rPr>
          <w:rFonts w:ascii="Times New Roman" w:hAnsi="Times New Roman" w:cs="Times New Roman"/>
          <w:szCs w:val="24"/>
        </w:rPr>
        <w:t xml:space="preserve"> Вторая ступень образования – основная школа (5-9 классы) является продолжением начальной школы, но в отличие от неё расширяет и углубляет понятийную и практическую основу образовательных областей, закрепляет навыки самостоятельной учебной деятельности, завершает подготовку по общеобразовательным предметам в соответствии с индивидуальными показаниями учебных возможностей обучающихся учреждения с ОВЗ. </w:t>
      </w:r>
    </w:p>
    <w:p w:rsidR="00407A2C" w:rsidRDefault="004C6499" w:rsidP="006A0D48">
      <w:pPr>
        <w:shd w:val="clear" w:color="auto" w:fill="FFFFFF"/>
        <w:jc w:val="both"/>
        <w:rPr>
          <w:rFonts w:ascii="Times New Roman" w:eastAsiaTheme="minorEastAsia" w:hAnsi="Times New Roman" w:cs="Times New Roman"/>
          <w:szCs w:val="24"/>
          <w:lang w:eastAsia="ru-RU"/>
        </w:rPr>
      </w:pPr>
      <w:r w:rsidRPr="006A0D48">
        <w:rPr>
          <w:rFonts w:ascii="Times New Roman" w:eastAsiaTheme="minorEastAsia" w:hAnsi="Times New Roman" w:cs="Times New Roman"/>
          <w:szCs w:val="24"/>
          <w:lang w:eastAsia="ru-RU"/>
        </w:rPr>
        <w:t xml:space="preserve">Образовательная область «Язык и речь» в </w:t>
      </w:r>
      <w:r w:rsidRPr="006A0D48">
        <w:rPr>
          <w:rFonts w:ascii="Times New Roman" w:eastAsiaTheme="minorEastAsia" w:hAnsi="Times New Roman" w:cs="Times New Roman"/>
          <w:szCs w:val="24"/>
          <w:lang w:val="tt-RU" w:eastAsia="ru-RU"/>
        </w:rPr>
        <w:t>6</w:t>
      </w:r>
      <w:r w:rsidRPr="006A0D48">
        <w:rPr>
          <w:rFonts w:ascii="Times New Roman" w:eastAsiaTheme="minorEastAsia" w:hAnsi="Times New Roman" w:cs="Times New Roman"/>
          <w:szCs w:val="24"/>
          <w:lang w:eastAsia="ru-RU"/>
        </w:rPr>
        <w:t>-9 классах представлена следующими предметами:, русский язык и чтение,</w:t>
      </w:r>
      <w:r w:rsidR="00132371">
        <w:rPr>
          <w:rFonts w:ascii="Times New Roman" w:eastAsiaTheme="minorEastAsia" w:hAnsi="Times New Roman" w:cs="Times New Roman"/>
          <w:szCs w:val="24"/>
          <w:lang w:eastAsia="ru-RU"/>
        </w:rPr>
        <w:t xml:space="preserve"> </w:t>
      </w:r>
      <w:r w:rsidRPr="006A0D48">
        <w:rPr>
          <w:rFonts w:ascii="Times New Roman" w:eastAsiaTheme="minorEastAsia" w:hAnsi="Times New Roman" w:cs="Times New Roman"/>
          <w:szCs w:val="24"/>
          <w:lang w:eastAsia="ru-RU"/>
        </w:rPr>
        <w:t xml:space="preserve">образовательная область  «математика» представлена предметом  математика </w:t>
      </w:r>
      <w:r w:rsidR="00132371">
        <w:rPr>
          <w:rFonts w:ascii="Times New Roman" w:eastAsiaTheme="minorEastAsia" w:hAnsi="Times New Roman" w:cs="Times New Roman"/>
          <w:szCs w:val="24"/>
          <w:lang w:eastAsia="ru-RU"/>
        </w:rPr>
        <w:t>в 6-9 классы;  «Обществознание», которая включает в себя:</w:t>
      </w:r>
      <w:r w:rsidRPr="006A0D48">
        <w:rPr>
          <w:rFonts w:ascii="Times New Roman" w:eastAsiaTheme="minorEastAsia" w:hAnsi="Times New Roman" w:cs="Times New Roman"/>
          <w:szCs w:val="24"/>
          <w:lang w:eastAsia="ru-RU"/>
        </w:rPr>
        <w:t xml:space="preserve"> </w:t>
      </w:r>
    </w:p>
    <w:p w:rsidR="00407A2C" w:rsidRDefault="00407A2C" w:rsidP="006A0D48">
      <w:pPr>
        <w:shd w:val="clear" w:color="auto" w:fill="FFFFFF"/>
        <w:jc w:val="both"/>
        <w:rPr>
          <w:rFonts w:ascii="Times New Roman" w:eastAsiaTheme="minorEastAsia" w:hAnsi="Times New Roman" w:cs="Times New Roman"/>
          <w:szCs w:val="24"/>
          <w:lang w:eastAsia="ru-RU"/>
        </w:rPr>
      </w:pPr>
    </w:p>
    <w:p w:rsidR="00407A2C" w:rsidRDefault="00407A2C" w:rsidP="006A0D48">
      <w:pPr>
        <w:shd w:val="clear" w:color="auto" w:fill="FFFFFF"/>
        <w:jc w:val="both"/>
        <w:rPr>
          <w:rFonts w:ascii="Times New Roman" w:eastAsiaTheme="minorEastAsia" w:hAnsi="Times New Roman" w:cs="Times New Roman"/>
          <w:szCs w:val="24"/>
          <w:lang w:eastAsia="ru-RU"/>
        </w:rPr>
      </w:pPr>
    </w:p>
    <w:p w:rsidR="00407A2C" w:rsidRDefault="00407A2C" w:rsidP="006A0D48">
      <w:pPr>
        <w:shd w:val="clear" w:color="auto" w:fill="FFFFFF"/>
        <w:jc w:val="both"/>
        <w:rPr>
          <w:rFonts w:ascii="Times New Roman" w:eastAsiaTheme="minorEastAsia" w:hAnsi="Times New Roman" w:cs="Times New Roman"/>
          <w:szCs w:val="24"/>
          <w:lang w:eastAsia="ru-RU"/>
        </w:rPr>
      </w:pPr>
    </w:p>
    <w:p w:rsidR="00331567" w:rsidRDefault="004C6499" w:rsidP="006A0D48">
      <w:pPr>
        <w:shd w:val="clear" w:color="auto" w:fill="FFFFFF"/>
        <w:jc w:val="both"/>
        <w:rPr>
          <w:rFonts w:ascii="Times New Roman" w:eastAsiaTheme="minorEastAsia" w:hAnsi="Times New Roman" w:cs="Times New Roman"/>
          <w:szCs w:val="24"/>
          <w:lang w:eastAsia="ru-RU"/>
        </w:rPr>
      </w:pPr>
      <w:r w:rsidRPr="006A0D48">
        <w:rPr>
          <w:rFonts w:ascii="Times New Roman" w:eastAsiaTheme="minorEastAsia" w:hAnsi="Times New Roman" w:cs="Times New Roman"/>
          <w:szCs w:val="24"/>
          <w:lang w:eastAsia="ru-RU"/>
        </w:rPr>
        <w:lastRenderedPageBreak/>
        <w:t>историю Отечества –</w:t>
      </w:r>
      <w:r w:rsidRPr="006A0D48">
        <w:rPr>
          <w:rFonts w:ascii="Times New Roman" w:eastAsiaTheme="minorEastAsia" w:hAnsi="Times New Roman" w:cs="Times New Roman"/>
          <w:szCs w:val="24"/>
          <w:lang w:val="tt-RU" w:eastAsia="ru-RU"/>
        </w:rPr>
        <w:t>7</w:t>
      </w:r>
      <w:r w:rsidRPr="006A0D48">
        <w:rPr>
          <w:rFonts w:ascii="Times New Roman" w:eastAsiaTheme="minorEastAsia" w:hAnsi="Times New Roman" w:cs="Times New Roman"/>
          <w:szCs w:val="24"/>
          <w:lang w:eastAsia="ru-RU"/>
        </w:rPr>
        <w:t>-9 кл., этику - 7-9 кл., географию – 6-9 кл., «Естествознание»  реализуется предметами</w:t>
      </w:r>
      <w:r w:rsidR="002A1073">
        <w:rPr>
          <w:rFonts w:ascii="Times New Roman" w:eastAsiaTheme="minorEastAsia" w:hAnsi="Times New Roman" w:cs="Times New Roman"/>
          <w:szCs w:val="24"/>
          <w:lang w:eastAsia="ru-RU"/>
        </w:rPr>
        <w:t>., «Естествознание» - 7-9 кл.</w:t>
      </w:r>
      <w:r w:rsidRPr="006A0D48">
        <w:rPr>
          <w:rFonts w:ascii="Times New Roman" w:eastAsiaTheme="minorEastAsia" w:hAnsi="Times New Roman" w:cs="Times New Roman"/>
          <w:szCs w:val="24"/>
          <w:lang w:eastAsia="ru-RU"/>
        </w:rPr>
        <w:t xml:space="preserve"> </w:t>
      </w:r>
    </w:p>
    <w:p w:rsidR="004C6499" w:rsidRPr="006A0D48" w:rsidRDefault="004C6499" w:rsidP="006A0D48">
      <w:pPr>
        <w:shd w:val="clear" w:color="auto" w:fill="FFFFFF"/>
        <w:jc w:val="both"/>
        <w:rPr>
          <w:rFonts w:ascii="Times New Roman" w:eastAsia="Times New Roman" w:hAnsi="Times New Roman" w:cs="Times New Roman"/>
          <w:color w:val="000000"/>
          <w:szCs w:val="24"/>
          <w:lang w:val="tt-RU" w:eastAsia="ru-RU"/>
        </w:rPr>
      </w:pPr>
      <w:r w:rsidRPr="006A0D48">
        <w:rPr>
          <w:rFonts w:ascii="Times New Roman" w:eastAsiaTheme="minorEastAsia" w:hAnsi="Times New Roman" w:cs="Times New Roman"/>
          <w:szCs w:val="24"/>
          <w:lang w:eastAsia="ru-RU"/>
        </w:rPr>
        <w:t>образовательная область технологии-</w:t>
      </w:r>
      <w:r w:rsidR="00132371">
        <w:rPr>
          <w:rFonts w:ascii="Times New Roman" w:eastAsiaTheme="minorEastAsia" w:hAnsi="Times New Roman" w:cs="Times New Roman"/>
          <w:szCs w:val="24"/>
          <w:lang w:eastAsia="ru-RU"/>
        </w:rPr>
        <w:t xml:space="preserve"> </w:t>
      </w:r>
      <w:r w:rsidRPr="006A0D48">
        <w:rPr>
          <w:rFonts w:ascii="Times New Roman" w:eastAsiaTheme="minorEastAsia" w:hAnsi="Times New Roman" w:cs="Times New Roman"/>
          <w:szCs w:val="24"/>
          <w:lang w:eastAsia="ru-RU"/>
        </w:rPr>
        <w:t>предметами  домоводство, физкультура  представлена предметом физкультура.</w:t>
      </w:r>
    </w:p>
    <w:p w:rsidR="00BB739F" w:rsidRPr="006A0D48" w:rsidRDefault="00C040DA" w:rsidP="006A0D48">
      <w:pPr>
        <w:shd w:val="clear" w:color="auto" w:fill="FFFFFF"/>
        <w:jc w:val="both"/>
        <w:rPr>
          <w:rFonts w:ascii="Times New Roman" w:hAnsi="Times New Roman" w:cs="Times New Roman"/>
          <w:szCs w:val="24"/>
          <w:lang w:val="tt-RU"/>
        </w:rPr>
      </w:pPr>
      <w:r w:rsidRPr="006A0D48">
        <w:rPr>
          <w:rFonts w:ascii="Times New Roman" w:hAnsi="Times New Roman" w:cs="Times New Roman"/>
          <w:szCs w:val="24"/>
        </w:rPr>
        <w:t xml:space="preserve">Изучение отдельных предметов коррекционных технологий обусловлено специфическим нарушением речевой деятельности: </w:t>
      </w:r>
    </w:p>
    <w:p w:rsidR="00BB739F" w:rsidRPr="006A0D48" w:rsidRDefault="00C040DA" w:rsidP="006A0D48">
      <w:pPr>
        <w:shd w:val="clear" w:color="auto" w:fill="FFFFFF"/>
        <w:jc w:val="both"/>
        <w:rPr>
          <w:rFonts w:ascii="Times New Roman" w:hAnsi="Times New Roman" w:cs="Times New Roman"/>
          <w:szCs w:val="24"/>
          <w:lang w:val="tt-RU"/>
        </w:rPr>
      </w:pPr>
      <w:r w:rsidRPr="006A0D48">
        <w:rPr>
          <w:rFonts w:ascii="Times New Roman" w:hAnsi="Times New Roman" w:cs="Times New Roman"/>
          <w:szCs w:val="24"/>
        </w:rPr>
        <w:t xml:space="preserve">-необходимостью использования специальных коррекционных приёмов и методов по оздоровлению учащихся; </w:t>
      </w:r>
    </w:p>
    <w:p w:rsidR="00BB739F" w:rsidRPr="006A0D48" w:rsidRDefault="00C040DA" w:rsidP="006A0D48">
      <w:pPr>
        <w:shd w:val="clear" w:color="auto" w:fill="FFFFFF"/>
        <w:jc w:val="both"/>
        <w:rPr>
          <w:rFonts w:ascii="Times New Roman" w:hAnsi="Times New Roman" w:cs="Times New Roman"/>
          <w:szCs w:val="24"/>
          <w:lang w:val="tt-RU"/>
        </w:rPr>
      </w:pPr>
      <w:r w:rsidRPr="006A0D48">
        <w:rPr>
          <w:rFonts w:ascii="Times New Roman" w:hAnsi="Times New Roman" w:cs="Times New Roman"/>
          <w:szCs w:val="24"/>
        </w:rPr>
        <w:t xml:space="preserve">- преодолению нарушений письменной речи; </w:t>
      </w:r>
    </w:p>
    <w:p w:rsidR="00331567" w:rsidRDefault="00C040DA" w:rsidP="00331567">
      <w:pPr>
        <w:shd w:val="clear" w:color="auto" w:fill="FFFFFF"/>
        <w:jc w:val="both"/>
        <w:rPr>
          <w:rFonts w:ascii="Times New Roman" w:hAnsi="Times New Roman" w:cs="Times New Roman"/>
          <w:szCs w:val="24"/>
          <w:lang w:val="tt-RU"/>
        </w:rPr>
      </w:pPr>
      <w:r w:rsidRPr="006A0D48">
        <w:rPr>
          <w:rFonts w:ascii="Times New Roman" w:hAnsi="Times New Roman" w:cs="Times New Roman"/>
          <w:szCs w:val="24"/>
        </w:rPr>
        <w:t xml:space="preserve">- приобщению их к разнообразным видам труда с последующей ориентацией на общую трудовую </w:t>
      </w:r>
      <w:r w:rsidR="00331567">
        <w:rPr>
          <w:rFonts w:ascii="Times New Roman" w:hAnsi="Times New Roman" w:cs="Times New Roman"/>
          <w:szCs w:val="24"/>
        </w:rPr>
        <w:t>и профессиональную деятельность</w:t>
      </w:r>
    </w:p>
    <w:p w:rsidR="00BB739F" w:rsidRPr="00331567" w:rsidRDefault="00331567" w:rsidP="00331567">
      <w:pPr>
        <w:shd w:val="clear" w:color="auto" w:fill="FFFFFF"/>
        <w:jc w:val="both"/>
        <w:rPr>
          <w:rFonts w:ascii="Times New Roman" w:hAnsi="Times New Roman" w:cs="Times New Roman"/>
          <w:szCs w:val="24"/>
          <w:lang w:val="tt-RU"/>
        </w:rPr>
      </w:pPr>
      <w:r>
        <w:rPr>
          <w:rFonts w:ascii="Times New Roman" w:eastAsiaTheme="minorEastAsia" w:hAnsi="Times New Roman" w:cs="Times New Roman"/>
          <w:szCs w:val="24"/>
          <w:lang w:eastAsia="ru-RU"/>
        </w:rPr>
        <w:t>И</w:t>
      </w:r>
      <w:r w:rsidR="00BB739F" w:rsidRPr="00BB739F">
        <w:rPr>
          <w:rFonts w:ascii="Times New Roman" w:eastAsiaTheme="minorEastAsia" w:hAnsi="Times New Roman" w:cs="Times New Roman"/>
          <w:szCs w:val="24"/>
          <w:lang w:eastAsia="ru-RU"/>
        </w:rPr>
        <w:t>сходя из этого,  школьный компонент учебного плана содержит:</w:t>
      </w:r>
    </w:p>
    <w:p w:rsidR="00BB739F" w:rsidRPr="00BB739F" w:rsidRDefault="00BB739F" w:rsidP="006A0D48">
      <w:pPr>
        <w:suppressAutoHyphens/>
        <w:autoSpaceDE w:val="0"/>
        <w:autoSpaceDN w:val="0"/>
        <w:adjustRightInd w:val="0"/>
        <w:spacing w:after="0" w:line="240" w:lineRule="auto"/>
        <w:jc w:val="both"/>
        <w:rPr>
          <w:rFonts w:ascii="Times New Roman" w:eastAsiaTheme="minorEastAsia" w:hAnsi="Times New Roman" w:cs="Times New Roman"/>
          <w:szCs w:val="24"/>
          <w:lang w:eastAsia="ru-RU"/>
        </w:rPr>
      </w:pPr>
      <w:r w:rsidRPr="00BB739F">
        <w:rPr>
          <w:rFonts w:ascii="Times New Roman" w:eastAsiaTheme="minorEastAsia" w:hAnsi="Times New Roman" w:cs="Times New Roman"/>
          <w:szCs w:val="24"/>
          <w:lang w:eastAsia="ru-RU"/>
        </w:rPr>
        <w:t>Коррекционные технологии. Психологический практикум в 7-9 классах. Психологический практикум не является предметной дисциплиной, поэтому особенно важно создавать в общении с учащимися атмосферу доверия, открытости, доброжелательности, так, чтобы  каждое общение с психологом являлось уроком для жизни. </w:t>
      </w:r>
    </w:p>
    <w:p w:rsidR="00BB739F" w:rsidRPr="00BB739F" w:rsidRDefault="00BB739F" w:rsidP="006A0D48">
      <w:pPr>
        <w:suppressAutoHyphens/>
        <w:autoSpaceDE w:val="0"/>
        <w:autoSpaceDN w:val="0"/>
        <w:adjustRightInd w:val="0"/>
        <w:spacing w:after="0" w:line="240" w:lineRule="auto"/>
        <w:jc w:val="both"/>
        <w:rPr>
          <w:rFonts w:ascii="Times New Roman" w:eastAsiaTheme="minorEastAsia" w:hAnsi="Times New Roman" w:cs="Times New Roman"/>
          <w:szCs w:val="24"/>
          <w:lang w:val="tt-RU" w:eastAsia="ru-RU"/>
        </w:rPr>
      </w:pPr>
      <w:r w:rsidRPr="00BB739F">
        <w:rPr>
          <w:rFonts w:ascii="Times New Roman" w:eastAsiaTheme="minorEastAsia" w:hAnsi="Times New Roman" w:cs="Times New Roman"/>
          <w:szCs w:val="24"/>
          <w:lang w:eastAsia="ru-RU"/>
        </w:rPr>
        <w:t xml:space="preserve">Введен факультатив «Рисование, лепка, конструирование» с целью </w:t>
      </w:r>
      <w:r w:rsidRPr="00BB739F">
        <w:rPr>
          <w:rFonts w:ascii="Times New Roman" w:eastAsiaTheme="minorEastAsia" w:hAnsi="Times New Roman" w:cs="Times New Roman"/>
          <w:szCs w:val="24"/>
          <w:lang w:val="tt-RU" w:eastAsia="ru-RU"/>
        </w:rPr>
        <w:t xml:space="preserve">коррекции мелкой моторики  и </w:t>
      </w:r>
      <w:r w:rsidRPr="00BB739F">
        <w:rPr>
          <w:rFonts w:ascii="Times New Roman" w:eastAsiaTheme="minorEastAsia" w:hAnsi="Times New Roman" w:cs="Times New Roman"/>
          <w:szCs w:val="24"/>
          <w:lang w:eastAsia="ru-RU"/>
        </w:rPr>
        <w:t>развития творческих способностей детей в 7-9 классах</w:t>
      </w:r>
      <w:r w:rsidRPr="00BB739F">
        <w:rPr>
          <w:rFonts w:ascii="Times New Roman" w:eastAsiaTheme="minorEastAsia" w:hAnsi="Times New Roman" w:cs="Times New Roman"/>
          <w:szCs w:val="24"/>
          <w:lang w:val="tt-RU" w:eastAsia="ru-RU"/>
        </w:rPr>
        <w:t>.</w:t>
      </w:r>
    </w:p>
    <w:p w:rsidR="00BB739F" w:rsidRPr="00BB739F" w:rsidRDefault="00BB739F" w:rsidP="006A0D48">
      <w:pPr>
        <w:tabs>
          <w:tab w:val="left" w:pos="9639"/>
        </w:tabs>
        <w:spacing w:after="0" w:line="240" w:lineRule="auto"/>
        <w:jc w:val="both"/>
        <w:rPr>
          <w:rFonts w:ascii="Times New Roman" w:eastAsia="Times New Roman" w:hAnsi="Times New Roman" w:cs="Times New Roman"/>
          <w:szCs w:val="24"/>
          <w:lang w:eastAsia="ru-RU"/>
        </w:rPr>
      </w:pPr>
      <w:r w:rsidRPr="00BB739F">
        <w:rPr>
          <w:rFonts w:ascii="Times New Roman" w:eastAsia="Times New Roman" w:hAnsi="Times New Roman" w:cs="Times New Roman"/>
          <w:bCs/>
          <w:iCs/>
          <w:szCs w:val="24"/>
          <w:lang w:eastAsia="ru-RU"/>
        </w:rPr>
        <w:t xml:space="preserve">Продолжительность  учебной  недели  </w:t>
      </w:r>
      <w:r w:rsidRPr="00BB739F">
        <w:rPr>
          <w:rFonts w:ascii="Times New Roman" w:eastAsia="Times New Roman" w:hAnsi="Times New Roman" w:cs="Times New Roman"/>
          <w:szCs w:val="24"/>
          <w:lang w:eastAsia="ru-RU"/>
        </w:rPr>
        <w:t>в  течение  всех  лет  обучения–  5дней.</w:t>
      </w:r>
    </w:p>
    <w:p w:rsidR="00BB739F" w:rsidRPr="00BB739F" w:rsidRDefault="00BB739F" w:rsidP="006A0D48">
      <w:pPr>
        <w:tabs>
          <w:tab w:val="left" w:pos="9639"/>
        </w:tabs>
        <w:spacing w:after="0" w:line="12" w:lineRule="exact"/>
        <w:ind w:firstLine="142"/>
        <w:jc w:val="both"/>
        <w:rPr>
          <w:rFonts w:ascii="Times New Roman" w:eastAsia="Times New Roman" w:hAnsi="Times New Roman" w:cs="Times New Roman"/>
          <w:szCs w:val="24"/>
          <w:lang w:eastAsia="ru-RU"/>
        </w:rPr>
      </w:pPr>
    </w:p>
    <w:p w:rsidR="00BB739F" w:rsidRPr="00BB739F" w:rsidRDefault="00BB739F" w:rsidP="006A0D48">
      <w:pPr>
        <w:tabs>
          <w:tab w:val="left" w:pos="9639"/>
        </w:tabs>
        <w:spacing w:after="0" w:line="234" w:lineRule="auto"/>
        <w:jc w:val="both"/>
        <w:rPr>
          <w:rFonts w:ascii="Times New Roman" w:eastAsia="Times New Roman" w:hAnsi="Times New Roman" w:cs="Times New Roman"/>
          <w:szCs w:val="24"/>
          <w:lang w:eastAsia="ru-RU"/>
        </w:rPr>
      </w:pPr>
      <w:r w:rsidRPr="00BB739F">
        <w:rPr>
          <w:rFonts w:ascii="Times New Roman" w:eastAsia="Times New Roman" w:hAnsi="Times New Roman" w:cs="Times New Roman"/>
          <w:szCs w:val="24"/>
          <w:lang w:eastAsia="ru-RU"/>
        </w:rPr>
        <w:t>Пятидневная рабочая неделя устанавливается в целях сохранения и укрепления здоровья обучающихся. Обучение проходит в 1-ую смену.</w:t>
      </w:r>
    </w:p>
    <w:p w:rsidR="00BB739F" w:rsidRPr="00BB739F" w:rsidRDefault="00BB739F" w:rsidP="006A0D48">
      <w:pPr>
        <w:tabs>
          <w:tab w:val="left" w:pos="9639"/>
        </w:tabs>
        <w:spacing w:after="0" w:line="1" w:lineRule="exact"/>
        <w:ind w:firstLine="142"/>
        <w:jc w:val="both"/>
        <w:rPr>
          <w:rFonts w:ascii="Times New Roman" w:eastAsia="Times New Roman" w:hAnsi="Times New Roman" w:cs="Times New Roman"/>
          <w:szCs w:val="24"/>
          <w:lang w:eastAsia="ru-RU"/>
        </w:rPr>
      </w:pPr>
    </w:p>
    <w:p w:rsidR="00BB739F" w:rsidRPr="00BB739F" w:rsidRDefault="00BB739F" w:rsidP="00132371">
      <w:pPr>
        <w:tabs>
          <w:tab w:val="left" w:pos="9639"/>
        </w:tabs>
        <w:spacing w:after="0" w:line="194" w:lineRule="auto"/>
        <w:jc w:val="both"/>
        <w:rPr>
          <w:rFonts w:ascii="Times New Roman" w:eastAsia="Times New Roman" w:hAnsi="Times New Roman" w:cs="Times New Roman"/>
          <w:szCs w:val="24"/>
          <w:lang w:eastAsia="ru-RU"/>
        </w:rPr>
      </w:pPr>
      <w:r w:rsidRPr="00BB739F">
        <w:rPr>
          <w:rFonts w:ascii="Times New Roman" w:eastAsia="Times New Roman" w:hAnsi="Times New Roman" w:cs="Times New Roman"/>
          <w:bCs/>
          <w:iCs/>
          <w:szCs w:val="24"/>
          <w:lang w:eastAsia="ru-RU"/>
        </w:rPr>
        <w:t xml:space="preserve">Продолжительность учебного года </w:t>
      </w:r>
      <w:r w:rsidRPr="00BB739F">
        <w:rPr>
          <w:rFonts w:ascii="Times New Roman" w:eastAsia="Times New Roman" w:hAnsi="Times New Roman" w:cs="Times New Roman"/>
          <w:szCs w:val="24"/>
          <w:lang w:eastAsia="ru-RU"/>
        </w:rPr>
        <w:t>в1классе составляет33недели,</w:t>
      </w:r>
      <w:r w:rsidR="00132371">
        <w:rPr>
          <w:rFonts w:ascii="Times New Roman" w:eastAsia="Times New Roman" w:hAnsi="Times New Roman" w:cs="Times New Roman"/>
          <w:szCs w:val="24"/>
          <w:lang w:eastAsia="ru-RU"/>
        </w:rPr>
        <w:t xml:space="preserve"> </w:t>
      </w:r>
      <w:r w:rsidRPr="00BB739F">
        <w:rPr>
          <w:rFonts w:ascii="Times New Roman" w:eastAsia="Times New Roman" w:hAnsi="Times New Roman" w:cs="Times New Roman"/>
          <w:szCs w:val="24"/>
          <w:lang w:eastAsia="ru-RU"/>
        </w:rPr>
        <w:t>во2-4, 9</w:t>
      </w:r>
      <w:r w:rsidR="00132371">
        <w:rPr>
          <w:rFonts w:ascii="Times New Roman" w:eastAsia="Times New Roman" w:hAnsi="Times New Roman" w:cs="Times New Roman"/>
          <w:szCs w:val="24"/>
          <w:lang w:eastAsia="ru-RU"/>
        </w:rPr>
        <w:t xml:space="preserve"> </w:t>
      </w:r>
      <w:r w:rsidRPr="00BB739F">
        <w:rPr>
          <w:rFonts w:ascii="Times New Roman" w:eastAsia="Times New Roman" w:hAnsi="Times New Roman" w:cs="Times New Roman"/>
          <w:szCs w:val="24"/>
          <w:lang w:eastAsia="ru-RU"/>
        </w:rPr>
        <w:t>классе — 34 недели, в 5-8 классах – 35 недель. Продолжительность каникул в течение учебного года составляет не менее 30 календарных дней, летом — не менее 8 недель. Для обучающихся в 1 классе приказом директора устанавливаются в 3 четверти дополнительные недельные каникулы.</w:t>
      </w:r>
    </w:p>
    <w:p w:rsidR="00BB739F" w:rsidRPr="00BB739F" w:rsidRDefault="00BB739F" w:rsidP="006A0D48">
      <w:pPr>
        <w:tabs>
          <w:tab w:val="left" w:pos="9639"/>
        </w:tabs>
        <w:spacing w:after="0" w:line="1" w:lineRule="exact"/>
        <w:ind w:firstLine="142"/>
        <w:jc w:val="both"/>
        <w:rPr>
          <w:rFonts w:ascii="Times New Roman" w:eastAsia="Times New Roman" w:hAnsi="Times New Roman" w:cs="Times New Roman"/>
          <w:szCs w:val="24"/>
          <w:lang w:eastAsia="ru-RU"/>
        </w:rPr>
      </w:pPr>
    </w:p>
    <w:p w:rsidR="00BB739F" w:rsidRPr="00BB739F" w:rsidRDefault="00BB739F" w:rsidP="006A0D48">
      <w:pPr>
        <w:tabs>
          <w:tab w:val="left" w:pos="9639"/>
        </w:tabs>
        <w:spacing w:after="0" w:line="240" w:lineRule="auto"/>
        <w:jc w:val="both"/>
        <w:rPr>
          <w:rFonts w:ascii="Times New Roman" w:eastAsia="Times New Roman" w:hAnsi="Times New Roman" w:cs="Times New Roman"/>
          <w:szCs w:val="24"/>
          <w:lang w:eastAsia="ru-RU"/>
        </w:rPr>
      </w:pPr>
      <w:r w:rsidRPr="00BB739F">
        <w:rPr>
          <w:rFonts w:ascii="Times New Roman" w:eastAsia="Times New Roman" w:hAnsi="Times New Roman" w:cs="Times New Roman"/>
          <w:bCs/>
          <w:iCs/>
          <w:szCs w:val="24"/>
          <w:lang w:eastAsia="ru-RU"/>
        </w:rPr>
        <w:t xml:space="preserve">Продолжительность учебных периодов - </w:t>
      </w:r>
      <w:r w:rsidRPr="00BB739F">
        <w:rPr>
          <w:rFonts w:ascii="Times New Roman" w:eastAsia="Times New Roman" w:hAnsi="Times New Roman" w:cs="Times New Roman"/>
          <w:szCs w:val="24"/>
          <w:lang w:eastAsia="ru-RU"/>
        </w:rPr>
        <w:t>учебный год делится на</w:t>
      </w:r>
      <w:r w:rsidR="00132371">
        <w:rPr>
          <w:rFonts w:ascii="Times New Roman" w:eastAsia="Times New Roman" w:hAnsi="Times New Roman" w:cs="Times New Roman"/>
          <w:szCs w:val="24"/>
          <w:lang w:eastAsia="ru-RU"/>
        </w:rPr>
        <w:t xml:space="preserve"> </w:t>
      </w:r>
      <w:r w:rsidRPr="00BB739F">
        <w:rPr>
          <w:rFonts w:ascii="Times New Roman" w:eastAsia="Times New Roman" w:hAnsi="Times New Roman" w:cs="Times New Roman"/>
          <w:szCs w:val="24"/>
          <w:lang w:eastAsia="ru-RU"/>
        </w:rPr>
        <w:t>4</w:t>
      </w:r>
      <w:r w:rsidR="00132371">
        <w:rPr>
          <w:rFonts w:ascii="Times New Roman" w:eastAsia="Times New Roman" w:hAnsi="Times New Roman" w:cs="Times New Roman"/>
          <w:szCs w:val="24"/>
          <w:lang w:eastAsia="ru-RU"/>
        </w:rPr>
        <w:t xml:space="preserve"> </w:t>
      </w:r>
      <w:r w:rsidRPr="00BB739F">
        <w:rPr>
          <w:rFonts w:ascii="Times New Roman" w:eastAsia="Times New Roman" w:hAnsi="Times New Roman" w:cs="Times New Roman"/>
          <w:szCs w:val="24"/>
          <w:lang w:eastAsia="ru-RU"/>
        </w:rPr>
        <w:t>четверти:</w:t>
      </w:r>
    </w:p>
    <w:p w:rsidR="00BB739F" w:rsidRPr="00BB739F" w:rsidRDefault="00BB739F" w:rsidP="006A0D48">
      <w:pPr>
        <w:tabs>
          <w:tab w:val="left" w:pos="9639"/>
        </w:tabs>
        <w:spacing w:after="0" w:line="240" w:lineRule="auto"/>
        <w:jc w:val="both"/>
        <w:rPr>
          <w:rFonts w:ascii="Times New Roman" w:eastAsia="Times New Roman" w:hAnsi="Times New Roman" w:cs="Times New Roman"/>
          <w:szCs w:val="24"/>
          <w:lang w:eastAsia="ru-RU"/>
        </w:rPr>
      </w:pPr>
      <w:r w:rsidRPr="00BB739F">
        <w:rPr>
          <w:rFonts w:ascii="Times New Roman" w:eastAsia="Times New Roman" w:hAnsi="Times New Roman" w:cs="Times New Roman"/>
          <w:szCs w:val="24"/>
          <w:lang w:eastAsia="ru-RU"/>
        </w:rPr>
        <w:t>1 четверть - 9 недель;</w:t>
      </w:r>
    </w:p>
    <w:p w:rsidR="00BB739F" w:rsidRPr="00BB739F" w:rsidRDefault="00BB739F" w:rsidP="006A0D48">
      <w:pPr>
        <w:tabs>
          <w:tab w:val="left" w:pos="9639"/>
        </w:tabs>
        <w:spacing w:after="0" w:line="240" w:lineRule="auto"/>
        <w:jc w:val="both"/>
        <w:rPr>
          <w:rFonts w:ascii="Times New Roman" w:eastAsia="Times New Roman" w:hAnsi="Times New Roman" w:cs="Times New Roman"/>
          <w:szCs w:val="24"/>
          <w:lang w:eastAsia="ru-RU"/>
        </w:rPr>
      </w:pPr>
      <w:r w:rsidRPr="00BB739F">
        <w:rPr>
          <w:rFonts w:ascii="Times New Roman" w:eastAsia="Times New Roman" w:hAnsi="Times New Roman" w:cs="Times New Roman"/>
          <w:szCs w:val="24"/>
          <w:lang w:eastAsia="ru-RU"/>
        </w:rPr>
        <w:t>2 четверть - 7 недель;</w:t>
      </w:r>
    </w:p>
    <w:p w:rsidR="00BB739F" w:rsidRPr="00BB739F" w:rsidRDefault="00BB739F" w:rsidP="006A0D48">
      <w:pPr>
        <w:tabs>
          <w:tab w:val="left" w:pos="9639"/>
        </w:tabs>
        <w:spacing w:after="0" w:line="225" w:lineRule="auto"/>
        <w:jc w:val="both"/>
        <w:rPr>
          <w:rFonts w:ascii="Times New Roman" w:eastAsia="Times New Roman" w:hAnsi="Times New Roman" w:cs="Times New Roman"/>
          <w:szCs w:val="24"/>
          <w:lang w:eastAsia="ru-RU"/>
        </w:rPr>
      </w:pPr>
      <w:r w:rsidRPr="00BB739F">
        <w:rPr>
          <w:rFonts w:ascii="Times New Roman" w:eastAsia="Times New Roman" w:hAnsi="Times New Roman" w:cs="Times New Roman"/>
          <w:szCs w:val="24"/>
          <w:lang w:eastAsia="ru-RU"/>
        </w:rPr>
        <w:t>3 четверть - 2-9 классы – 10 недель; 1 класс –9 недель;</w:t>
      </w:r>
    </w:p>
    <w:p w:rsidR="00BB739F" w:rsidRPr="00BB739F" w:rsidRDefault="00BB739F" w:rsidP="006A0D48">
      <w:pPr>
        <w:tabs>
          <w:tab w:val="left" w:pos="9639"/>
        </w:tabs>
        <w:spacing w:after="0" w:line="1" w:lineRule="exact"/>
        <w:ind w:firstLine="142"/>
        <w:jc w:val="both"/>
        <w:rPr>
          <w:rFonts w:ascii="Times New Roman" w:eastAsia="Times New Roman" w:hAnsi="Times New Roman" w:cs="Times New Roman"/>
          <w:szCs w:val="24"/>
          <w:lang w:eastAsia="ru-RU"/>
        </w:rPr>
      </w:pPr>
    </w:p>
    <w:p w:rsidR="00BB739F" w:rsidRPr="00BB739F" w:rsidRDefault="00BB739F" w:rsidP="006A0D48">
      <w:pPr>
        <w:tabs>
          <w:tab w:val="left" w:pos="9639"/>
        </w:tabs>
        <w:spacing w:after="0" w:line="210" w:lineRule="auto"/>
        <w:jc w:val="both"/>
        <w:rPr>
          <w:rFonts w:ascii="Times New Roman" w:eastAsia="Times New Roman" w:hAnsi="Times New Roman" w:cs="Times New Roman"/>
          <w:szCs w:val="24"/>
          <w:lang w:eastAsia="ru-RU"/>
        </w:rPr>
      </w:pPr>
      <w:r w:rsidRPr="00BB739F">
        <w:rPr>
          <w:rFonts w:ascii="Times New Roman" w:eastAsia="Times New Roman" w:hAnsi="Times New Roman" w:cs="Times New Roman"/>
          <w:szCs w:val="24"/>
          <w:lang w:eastAsia="ru-RU"/>
        </w:rPr>
        <w:t>1 класс - дополнительные недельные каникулы в середине третьей четверти – устанавливаются приказом директора;</w:t>
      </w:r>
    </w:p>
    <w:p w:rsidR="00BB739F" w:rsidRPr="00BB739F" w:rsidRDefault="00BB739F" w:rsidP="006A0D48">
      <w:pPr>
        <w:tabs>
          <w:tab w:val="left" w:pos="9639"/>
        </w:tabs>
        <w:spacing w:after="0" w:line="19" w:lineRule="exact"/>
        <w:ind w:firstLine="142"/>
        <w:jc w:val="both"/>
        <w:rPr>
          <w:rFonts w:ascii="Times New Roman" w:eastAsia="Times New Roman" w:hAnsi="Times New Roman" w:cs="Times New Roman"/>
          <w:szCs w:val="24"/>
          <w:lang w:eastAsia="ru-RU"/>
        </w:rPr>
      </w:pPr>
    </w:p>
    <w:p w:rsidR="00BB739F" w:rsidRPr="00BB739F" w:rsidRDefault="00BB739F" w:rsidP="00132371">
      <w:pPr>
        <w:tabs>
          <w:tab w:val="left" w:pos="9639"/>
        </w:tabs>
        <w:spacing w:after="0" w:line="214" w:lineRule="auto"/>
        <w:jc w:val="both"/>
        <w:rPr>
          <w:rFonts w:ascii="Times New Roman" w:eastAsia="Times New Roman" w:hAnsi="Times New Roman" w:cs="Times New Roman"/>
          <w:szCs w:val="24"/>
          <w:lang w:eastAsia="ru-RU"/>
        </w:rPr>
      </w:pPr>
      <w:r w:rsidRPr="00BB739F">
        <w:rPr>
          <w:rFonts w:ascii="Times New Roman" w:eastAsia="Times New Roman" w:hAnsi="Times New Roman" w:cs="Times New Roman"/>
          <w:szCs w:val="24"/>
          <w:lang w:eastAsia="ru-RU"/>
        </w:rPr>
        <w:t>4 четверть – 1-4,</w:t>
      </w:r>
      <w:r w:rsidR="00132371">
        <w:rPr>
          <w:rFonts w:ascii="Times New Roman" w:eastAsia="Times New Roman" w:hAnsi="Times New Roman" w:cs="Times New Roman"/>
          <w:szCs w:val="24"/>
          <w:lang w:eastAsia="ru-RU"/>
        </w:rPr>
        <w:t xml:space="preserve"> </w:t>
      </w:r>
      <w:r w:rsidRPr="00BB739F">
        <w:rPr>
          <w:rFonts w:ascii="Times New Roman" w:eastAsia="Times New Roman" w:hAnsi="Times New Roman" w:cs="Times New Roman"/>
          <w:szCs w:val="24"/>
          <w:lang w:eastAsia="ru-RU"/>
        </w:rPr>
        <w:t>9 классы - 8 недель, 5-8 классы – 9 недель. Продолжительность учебных занятий составляет 40 минут. При определении</w:t>
      </w:r>
      <w:r w:rsidR="00132371">
        <w:rPr>
          <w:rFonts w:ascii="Times New Roman" w:eastAsia="Times New Roman" w:hAnsi="Times New Roman" w:cs="Times New Roman"/>
          <w:szCs w:val="24"/>
          <w:lang w:eastAsia="ru-RU"/>
        </w:rPr>
        <w:t xml:space="preserve"> </w:t>
      </w:r>
      <w:r w:rsidRPr="00BB739F">
        <w:rPr>
          <w:rFonts w:ascii="Times New Roman" w:eastAsia="Times New Roman" w:hAnsi="Times New Roman" w:cs="Times New Roman"/>
          <w:szCs w:val="24"/>
          <w:lang w:eastAsia="ru-RU"/>
        </w:rPr>
        <w:t xml:space="preserve">продолжительности занятий в 1  классе  используется «ступенчатый» режим обучения: в первом полугодии в сентябре, </w:t>
      </w:r>
      <w:r w:rsidR="00132371">
        <w:rPr>
          <w:rFonts w:ascii="Times New Roman" w:eastAsia="Times New Roman" w:hAnsi="Times New Roman" w:cs="Times New Roman"/>
          <w:szCs w:val="24"/>
          <w:lang w:eastAsia="ru-RU"/>
        </w:rPr>
        <w:t xml:space="preserve"> </w:t>
      </w:r>
      <w:r w:rsidRPr="00BB739F">
        <w:rPr>
          <w:rFonts w:ascii="Times New Roman" w:eastAsia="Times New Roman" w:hAnsi="Times New Roman" w:cs="Times New Roman"/>
          <w:szCs w:val="24"/>
          <w:lang w:eastAsia="ru-RU"/>
        </w:rPr>
        <w:t>октябре − по 3 урока в день по 35 минут</w:t>
      </w:r>
      <w:r w:rsidR="00132371">
        <w:rPr>
          <w:rFonts w:ascii="Times New Roman" w:eastAsia="Times New Roman" w:hAnsi="Times New Roman" w:cs="Times New Roman"/>
          <w:szCs w:val="24"/>
          <w:lang w:eastAsia="ru-RU"/>
        </w:rPr>
        <w:t xml:space="preserve"> </w:t>
      </w:r>
      <w:r w:rsidRPr="00BB739F">
        <w:rPr>
          <w:rFonts w:ascii="Times New Roman" w:eastAsia="Times New Roman" w:hAnsi="Times New Roman" w:cs="Times New Roman"/>
          <w:szCs w:val="24"/>
          <w:lang w:eastAsia="ru-RU"/>
        </w:rPr>
        <w:t>каждый, в ноябре-декабре − по 4 урока по 35 минут каждый; во 2-ом полугодии - январь-    май − по 4 урока по 40 минут каждый;</w:t>
      </w:r>
    </w:p>
    <w:p w:rsidR="006A0D48" w:rsidRDefault="00C040DA" w:rsidP="006A0D48">
      <w:pPr>
        <w:shd w:val="clear" w:color="auto" w:fill="FFFFFF"/>
        <w:jc w:val="both"/>
        <w:rPr>
          <w:rFonts w:ascii="Times New Roman" w:eastAsia="Times New Roman" w:hAnsi="Times New Roman" w:cs="Times New Roman"/>
          <w:color w:val="000000"/>
          <w:szCs w:val="24"/>
          <w:lang w:val="tt-RU" w:eastAsia="ru-RU"/>
        </w:rPr>
      </w:pPr>
      <w:r w:rsidRPr="006A0D48">
        <w:rPr>
          <w:rFonts w:ascii="Times New Roman" w:eastAsia="Times New Roman" w:hAnsi="Times New Roman" w:cs="Times New Roman"/>
          <w:szCs w:val="24"/>
        </w:rPr>
        <w:t>Часы</w:t>
      </w:r>
      <w:r w:rsidR="00132371">
        <w:rPr>
          <w:rFonts w:ascii="Times New Roman" w:eastAsia="Times New Roman" w:hAnsi="Times New Roman" w:cs="Times New Roman"/>
          <w:szCs w:val="24"/>
        </w:rPr>
        <w:t xml:space="preserve"> </w:t>
      </w:r>
      <w:r w:rsidRPr="006A0D48">
        <w:rPr>
          <w:rFonts w:ascii="Times New Roman" w:eastAsia="Times New Roman" w:hAnsi="Times New Roman" w:cs="Times New Roman"/>
          <w:szCs w:val="24"/>
        </w:rPr>
        <w:t>коррекционно</w:t>
      </w:r>
      <w:r w:rsidR="00132371">
        <w:rPr>
          <w:rFonts w:ascii="Times New Roman" w:eastAsia="Times New Roman" w:hAnsi="Times New Roman" w:cs="Times New Roman"/>
          <w:szCs w:val="24"/>
        </w:rPr>
        <w:t xml:space="preserve"> – </w:t>
      </w:r>
      <w:r w:rsidRPr="006A0D48">
        <w:rPr>
          <w:rFonts w:ascii="Times New Roman" w:eastAsia="Times New Roman" w:hAnsi="Times New Roman" w:cs="Times New Roman"/>
          <w:szCs w:val="24"/>
        </w:rPr>
        <w:t>развивающей</w:t>
      </w:r>
      <w:r w:rsidR="00132371">
        <w:rPr>
          <w:rFonts w:ascii="Times New Roman" w:eastAsia="Times New Roman" w:hAnsi="Times New Roman" w:cs="Times New Roman"/>
          <w:szCs w:val="24"/>
        </w:rPr>
        <w:t xml:space="preserve"> </w:t>
      </w:r>
      <w:r w:rsidRPr="006A0D48">
        <w:rPr>
          <w:rFonts w:ascii="Times New Roman" w:eastAsia="Times New Roman" w:hAnsi="Times New Roman" w:cs="Times New Roman"/>
          <w:szCs w:val="24"/>
        </w:rPr>
        <w:t>области</w:t>
      </w:r>
      <w:r w:rsidR="00132371">
        <w:rPr>
          <w:rFonts w:ascii="Times New Roman" w:eastAsia="Times New Roman" w:hAnsi="Times New Roman" w:cs="Times New Roman"/>
          <w:szCs w:val="24"/>
        </w:rPr>
        <w:t xml:space="preserve"> </w:t>
      </w:r>
      <w:r w:rsidRPr="006A0D48">
        <w:rPr>
          <w:rFonts w:ascii="Times New Roman" w:eastAsia="Times New Roman" w:hAnsi="Times New Roman" w:cs="Times New Roman"/>
          <w:szCs w:val="24"/>
        </w:rPr>
        <w:t>представлены</w:t>
      </w:r>
      <w:r w:rsidR="00132371">
        <w:rPr>
          <w:rFonts w:ascii="Times New Roman" w:eastAsia="Times New Roman" w:hAnsi="Times New Roman" w:cs="Times New Roman"/>
          <w:szCs w:val="24"/>
        </w:rPr>
        <w:t xml:space="preserve"> </w:t>
      </w:r>
      <w:r w:rsidRPr="006A0D48">
        <w:rPr>
          <w:rFonts w:ascii="Times New Roman" w:eastAsia="Times New Roman" w:hAnsi="Times New Roman" w:cs="Times New Roman"/>
          <w:szCs w:val="24"/>
        </w:rPr>
        <w:t>групповыми</w:t>
      </w:r>
      <w:r w:rsidR="00132371">
        <w:rPr>
          <w:rFonts w:ascii="Times New Roman" w:eastAsia="Times New Roman" w:hAnsi="Times New Roman" w:cs="Times New Roman"/>
          <w:szCs w:val="24"/>
        </w:rPr>
        <w:t xml:space="preserve"> </w:t>
      </w:r>
      <w:r w:rsidRPr="006A0D48">
        <w:rPr>
          <w:rFonts w:ascii="Times New Roman" w:eastAsia="Times New Roman" w:hAnsi="Times New Roman" w:cs="Times New Roman"/>
          <w:szCs w:val="24"/>
        </w:rPr>
        <w:t xml:space="preserve">и  индивидуальными коррекционно-развивающими занятиями (логопедическими, психокоррекционными и коррекционными), направленными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обучающегося. </w:t>
      </w:r>
      <w:r w:rsidRPr="006A0D48">
        <w:rPr>
          <w:rFonts w:ascii="Times New Roman" w:eastAsia="Times New Roman" w:hAnsi="Times New Roman" w:cs="Times New Roman"/>
          <w:bCs/>
          <w:iCs/>
          <w:szCs w:val="24"/>
        </w:rPr>
        <w:t>Коррекционно-развивающие занятия проводятся течение учебного дня и во внеурочное время. На индивидуальные коррекционные занятия отводится до 25 мин., на групповые занятия – до 40 минут.</w:t>
      </w:r>
    </w:p>
    <w:p w:rsidR="00407A2C" w:rsidRDefault="00407A2C" w:rsidP="006A0D48">
      <w:pPr>
        <w:shd w:val="clear" w:color="auto" w:fill="FFFFFF"/>
        <w:jc w:val="both"/>
        <w:rPr>
          <w:rFonts w:ascii="Times New Roman" w:eastAsia="Times New Roman" w:hAnsi="Times New Roman" w:cs="Times New Roman"/>
          <w:szCs w:val="24"/>
        </w:rPr>
      </w:pPr>
    </w:p>
    <w:p w:rsidR="00407A2C" w:rsidRDefault="00407A2C" w:rsidP="006A0D48">
      <w:pPr>
        <w:shd w:val="clear" w:color="auto" w:fill="FFFFFF"/>
        <w:jc w:val="both"/>
        <w:rPr>
          <w:rFonts w:ascii="Times New Roman" w:eastAsia="Times New Roman" w:hAnsi="Times New Roman" w:cs="Times New Roman"/>
          <w:szCs w:val="24"/>
        </w:rPr>
      </w:pPr>
    </w:p>
    <w:p w:rsidR="00407A2C" w:rsidRDefault="00407A2C" w:rsidP="006A0D48">
      <w:pPr>
        <w:shd w:val="clear" w:color="auto" w:fill="FFFFFF"/>
        <w:jc w:val="both"/>
        <w:rPr>
          <w:rFonts w:ascii="Times New Roman" w:eastAsia="Times New Roman" w:hAnsi="Times New Roman" w:cs="Times New Roman"/>
          <w:szCs w:val="24"/>
        </w:rPr>
      </w:pPr>
    </w:p>
    <w:p w:rsidR="00BB739F" w:rsidRPr="006A0D48" w:rsidRDefault="00C040DA" w:rsidP="006A0D48">
      <w:pPr>
        <w:shd w:val="clear" w:color="auto" w:fill="FFFFFF"/>
        <w:jc w:val="both"/>
        <w:rPr>
          <w:rFonts w:ascii="Times New Roman" w:eastAsia="Times New Roman" w:hAnsi="Times New Roman" w:cs="Times New Roman"/>
          <w:color w:val="000000"/>
          <w:szCs w:val="24"/>
          <w:lang w:eastAsia="ru-RU"/>
        </w:rPr>
      </w:pPr>
      <w:r w:rsidRPr="006A0D48">
        <w:rPr>
          <w:rFonts w:ascii="Times New Roman" w:eastAsia="Times New Roman" w:hAnsi="Times New Roman" w:cs="Times New Roman"/>
          <w:szCs w:val="24"/>
        </w:rPr>
        <w:lastRenderedPageBreak/>
        <w:t>При организации образовательной деятельности по индивидуальному учебному плану для обучения на дому норматив учебной нагрузки обучающихся в неделю составляет:</w:t>
      </w:r>
    </w:p>
    <w:p w:rsidR="00BB739F" w:rsidRPr="006A0D48" w:rsidRDefault="00C040DA" w:rsidP="006A0D48">
      <w:pPr>
        <w:tabs>
          <w:tab w:val="left" w:pos="9639"/>
        </w:tabs>
        <w:spacing w:line="227" w:lineRule="auto"/>
        <w:ind w:right="-25" w:firstLine="142"/>
        <w:jc w:val="both"/>
        <w:rPr>
          <w:rFonts w:ascii="Times New Roman" w:eastAsia="Times New Roman" w:hAnsi="Times New Roman" w:cs="Times New Roman"/>
          <w:szCs w:val="24"/>
          <w:lang w:val="tt-RU"/>
        </w:rPr>
      </w:pPr>
      <w:r w:rsidRPr="006A0D48">
        <w:rPr>
          <w:rFonts w:ascii="Times New Roman" w:eastAsia="Times New Roman" w:hAnsi="Times New Roman" w:cs="Times New Roman"/>
          <w:szCs w:val="24"/>
        </w:rPr>
        <w:t xml:space="preserve"> 1-4 классы – не менее 8 часов, </w:t>
      </w:r>
    </w:p>
    <w:p w:rsidR="00BB739F" w:rsidRPr="006A0D48" w:rsidRDefault="00C040DA" w:rsidP="006A0D48">
      <w:pPr>
        <w:tabs>
          <w:tab w:val="left" w:pos="9639"/>
        </w:tabs>
        <w:spacing w:line="227" w:lineRule="auto"/>
        <w:ind w:right="-25" w:firstLine="142"/>
        <w:jc w:val="both"/>
        <w:rPr>
          <w:rFonts w:ascii="Times New Roman" w:eastAsia="Times New Roman" w:hAnsi="Times New Roman" w:cs="Times New Roman"/>
          <w:szCs w:val="24"/>
          <w:lang w:val="tt-RU"/>
        </w:rPr>
      </w:pPr>
      <w:r w:rsidRPr="006A0D48">
        <w:rPr>
          <w:rFonts w:ascii="Times New Roman" w:eastAsia="Times New Roman" w:hAnsi="Times New Roman" w:cs="Times New Roman"/>
          <w:szCs w:val="24"/>
        </w:rPr>
        <w:t xml:space="preserve">коррекционно-развивающих занятий не менее 2 часов; </w:t>
      </w:r>
    </w:p>
    <w:p w:rsidR="00BB739F" w:rsidRPr="006A0D48" w:rsidRDefault="00C040DA" w:rsidP="006A0D48">
      <w:pPr>
        <w:tabs>
          <w:tab w:val="left" w:pos="9639"/>
        </w:tabs>
        <w:spacing w:line="227" w:lineRule="auto"/>
        <w:ind w:right="-25" w:firstLine="142"/>
        <w:jc w:val="both"/>
        <w:rPr>
          <w:rFonts w:ascii="Times New Roman" w:eastAsia="Times New Roman" w:hAnsi="Times New Roman" w:cs="Times New Roman"/>
          <w:szCs w:val="24"/>
          <w:lang w:val="tt-RU"/>
        </w:rPr>
      </w:pPr>
      <w:r w:rsidRPr="006A0D48">
        <w:rPr>
          <w:rFonts w:ascii="Times New Roman" w:eastAsia="Times New Roman" w:hAnsi="Times New Roman" w:cs="Times New Roman"/>
          <w:szCs w:val="24"/>
        </w:rPr>
        <w:t xml:space="preserve">5-9 классы – не менее 10 часов; </w:t>
      </w:r>
    </w:p>
    <w:p w:rsidR="00407A2C" w:rsidRPr="00407A2C" w:rsidRDefault="00C040DA" w:rsidP="00407A2C">
      <w:pPr>
        <w:tabs>
          <w:tab w:val="left" w:pos="9639"/>
        </w:tabs>
        <w:spacing w:line="227" w:lineRule="auto"/>
        <w:ind w:right="-25" w:firstLine="142"/>
        <w:jc w:val="both"/>
        <w:rPr>
          <w:rFonts w:ascii="Times New Roman" w:eastAsia="Times New Roman" w:hAnsi="Times New Roman" w:cs="Times New Roman"/>
          <w:szCs w:val="24"/>
          <w:lang w:val="tt-RU"/>
        </w:rPr>
      </w:pPr>
      <w:r w:rsidRPr="006A0D48">
        <w:rPr>
          <w:rFonts w:ascii="Times New Roman" w:eastAsia="Times New Roman" w:hAnsi="Times New Roman" w:cs="Times New Roman"/>
          <w:szCs w:val="24"/>
        </w:rPr>
        <w:t>коррекционно-развивающих занятий не менее 2 часов.</w:t>
      </w:r>
    </w:p>
    <w:p w:rsidR="00A312E1" w:rsidRDefault="00BB739F" w:rsidP="00331567">
      <w:pPr>
        <w:tabs>
          <w:tab w:val="left" w:pos="9639"/>
        </w:tabs>
        <w:spacing w:after="0" w:line="239" w:lineRule="auto"/>
        <w:ind w:right="-25" w:firstLine="142"/>
        <w:jc w:val="both"/>
        <w:rPr>
          <w:rFonts w:ascii="Times New Roman" w:eastAsia="Times New Roman" w:hAnsi="Times New Roman" w:cs="Times New Roman"/>
          <w:szCs w:val="24"/>
          <w:lang w:eastAsia="ru-RU"/>
        </w:rPr>
      </w:pPr>
      <w:r w:rsidRPr="00132371">
        <w:rPr>
          <w:rFonts w:ascii="Times New Roman" w:eastAsia="Times New Roman" w:hAnsi="Times New Roman" w:cs="Times New Roman"/>
          <w:iCs/>
          <w:szCs w:val="24"/>
          <w:lang w:eastAsia="ru-RU"/>
        </w:rPr>
        <w:t>Промежуточная</w:t>
      </w:r>
      <w:r w:rsidRPr="00BB739F">
        <w:rPr>
          <w:rFonts w:ascii="Times New Roman" w:eastAsia="Times New Roman" w:hAnsi="Times New Roman" w:cs="Times New Roman"/>
          <w:i/>
          <w:iCs/>
          <w:szCs w:val="24"/>
          <w:lang w:eastAsia="ru-RU"/>
        </w:rPr>
        <w:t xml:space="preserve"> </w:t>
      </w:r>
      <w:r w:rsidRPr="00BB739F">
        <w:rPr>
          <w:rFonts w:ascii="Times New Roman" w:eastAsia="Times New Roman" w:hAnsi="Times New Roman" w:cs="Times New Roman"/>
          <w:szCs w:val="24"/>
          <w:lang w:eastAsia="ru-RU"/>
        </w:rPr>
        <w:t>(годовая)</w:t>
      </w:r>
      <w:r w:rsidR="00132371">
        <w:rPr>
          <w:rFonts w:ascii="Times New Roman" w:eastAsia="Times New Roman" w:hAnsi="Times New Roman" w:cs="Times New Roman"/>
          <w:szCs w:val="24"/>
          <w:lang w:eastAsia="ru-RU"/>
        </w:rPr>
        <w:t xml:space="preserve"> </w:t>
      </w:r>
      <w:r w:rsidRPr="00BB739F">
        <w:rPr>
          <w:rFonts w:ascii="Times New Roman" w:eastAsia="Times New Roman" w:hAnsi="Times New Roman" w:cs="Times New Roman"/>
          <w:szCs w:val="24"/>
          <w:lang w:eastAsia="ru-RU"/>
        </w:rPr>
        <w:t>аттестация осуществляется в конце учебного года   по всем предметам учебного плана и представляет собой оценку результатов освоения СИПР и развития жизненных компетенций ребёнка по итогам учебного года (зачёт/незачёт).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образовательную деятельность и развитие ребенка. К аттестации обучающегося желательно привлекать членов его семьи</w:t>
      </w:r>
      <w:r w:rsidR="00132371">
        <w:rPr>
          <w:rFonts w:ascii="Times New Roman" w:eastAsia="Times New Roman" w:hAnsi="Times New Roman" w:cs="Times New Roman"/>
          <w:szCs w:val="24"/>
          <w:lang w:eastAsia="ru-RU"/>
        </w:rPr>
        <w:t xml:space="preserve"> (опекуна)</w:t>
      </w:r>
      <w:r w:rsidRPr="00BB739F">
        <w:rPr>
          <w:rFonts w:ascii="Times New Roman" w:eastAsia="Times New Roman" w:hAnsi="Times New Roman" w:cs="Times New Roman"/>
          <w:szCs w:val="24"/>
          <w:lang w:eastAsia="ru-RU"/>
        </w:rPr>
        <w:t xml:space="preserve">.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w:t>
      </w:r>
    </w:p>
    <w:p w:rsidR="00BB739F" w:rsidRPr="00BB739F" w:rsidRDefault="00BB739F" w:rsidP="006A0D48">
      <w:pPr>
        <w:tabs>
          <w:tab w:val="left" w:pos="9639"/>
        </w:tabs>
        <w:spacing w:after="0" w:line="239" w:lineRule="auto"/>
        <w:ind w:right="-25" w:firstLine="142"/>
        <w:jc w:val="both"/>
        <w:rPr>
          <w:rFonts w:ascii="Times New Roman" w:eastAsia="Times New Roman" w:hAnsi="Times New Roman" w:cs="Times New Roman"/>
          <w:b/>
          <w:bCs/>
          <w:i/>
          <w:iCs/>
          <w:szCs w:val="24"/>
          <w:lang w:eastAsia="ru-RU"/>
        </w:rPr>
      </w:pPr>
      <w:r w:rsidRPr="00BB739F">
        <w:rPr>
          <w:rFonts w:ascii="Times New Roman" w:eastAsia="Times New Roman" w:hAnsi="Times New Roman" w:cs="Times New Roman"/>
          <w:szCs w:val="24"/>
          <w:lang w:eastAsia="ru-RU"/>
        </w:rPr>
        <w:t>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w:t>
      </w:r>
    </w:p>
    <w:p w:rsidR="00BB739F" w:rsidRPr="00BB739F" w:rsidRDefault="00BB739F" w:rsidP="00132371">
      <w:pPr>
        <w:spacing w:after="0" w:line="237" w:lineRule="auto"/>
        <w:jc w:val="both"/>
        <w:rPr>
          <w:rFonts w:ascii="Times New Roman" w:eastAsia="Times New Roman" w:hAnsi="Times New Roman" w:cs="Times New Roman"/>
          <w:szCs w:val="24"/>
          <w:lang w:eastAsia="ru-RU"/>
        </w:rPr>
      </w:pPr>
      <w:r w:rsidRPr="00BB739F">
        <w:rPr>
          <w:rFonts w:ascii="Times New Roman" w:eastAsia="Times New Roman" w:hAnsi="Times New Roman" w:cs="Times New Roman"/>
          <w:szCs w:val="24"/>
          <w:lang w:eastAsia="ru-RU"/>
        </w:rPr>
        <w:t>Результаты внеурочной деятельности не являются предметом контрольно– оценочных процедур. В этом случае могут исследоваться разные технологии, в т.ч и технология «Портфолио» и информация о занятости обучающихся во внеурочной деятельности, мониторинг воспитанности обучающихся (1 раз в год).</w:t>
      </w:r>
    </w:p>
    <w:p w:rsidR="000728A5" w:rsidRPr="00A312E1" w:rsidRDefault="000728A5" w:rsidP="006A0D48">
      <w:pPr>
        <w:spacing w:after="0" w:line="237" w:lineRule="auto"/>
        <w:ind w:right="140"/>
        <w:jc w:val="both"/>
        <w:rPr>
          <w:rFonts w:ascii="Times New Roman" w:eastAsia="Times New Roman" w:hAnsi="Times New Roman" w:cs="Times New Roman"/>
          <w:szCs w:val="24"/>
          <w:lang w:eastAsia="ru-RU"/>
        </w:rPr>
      </w:pPr>
      <w:r w:rsidRPr="000728A5">
        <w:rPr>
          <w:rFonts w:ascii="Times New Roman" w:eastAsia="Times New Roman" w:hAnsi="Times New Roman" w:cs="Times New Roman"/>
          <w:szCs w:val="24"/>
          <w:lang w:eastAsia="ru-RU"/>
        </w:rPr>
        <w:t>При организации образования на основе СИПР индивидуальная недельная нагрузка обучающегося может варьироваться. Так, с учетом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w:t>
      </w:r>
      <w:r w:rsidR="00132371">
        <w:rPr>
          <w:rFonts w:ascii="Times New Roman" w:eastAsia="Times New Roman" w:hAnsi="Times New Roman" w:cs="Times New Roman"/>
          <w:szCs w:val="24"/>
          <w:lang w:eastAsia="ru-RU"/>
        </w:rPr>
        <w:t xml:space="preserve"> </w:t>
      </w:r>
      <w:r w:rsidRPr="000728A5">
        <w:rPr>
          <w:rFonts w:ascii="Times New Roman" w:eastAsia="Times New Roman" w:hAnsi="Times New Roman" w:cs="Times New Roman"/>
          <w:szCs w:val="24"/>
          <w:lang w:eastAsia="ru-RU"/>
        </w:rPr>
        <w:t>объясняются разнообразием образовательных особенностей,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Для детей, особые образовательные особенности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0728A5" w:rsidRPr="000728A5" w:rsidRDefault="000728A5" w:rsidP="006A0D48">
      <w:pPr>
        <w:spacing w:after="0" w:line="238" w:lineRule="auto"/>
        <w:jc w:val="both"/>
        <w:rPr>
          <w:rFonts w:ascii="Times New Roman" w:eastAsiaTheme="minorEastAsia" w:hAnsi="Times New Roman" w:cs="Times New Roman"/>
          <w:szCs w:val="24"/>
          <w:lang w:eastAsia="ru-RU"/>
        </w:rPr>
      </w:pPr>
      <w:r w:rsidRPr="000728A5">
        <w:rPr>
          <w:rFonts w:ascii="Times New Roman" w:eastAsia="Times New Roman" w:hAnsi="Times New Roman" w:cs="Times New Roman"/>
          <w:szCs w:val="24"/>
          <w:lang w:eastAsia="ru-RU"/>
        </w:rPr>
        <w:t>Образовательная деятельность по предметам организуется в форме урока. Учитель проводит урок для состава всего класса или для группы обучающихся,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p>
    <w:p w:rsidR="000728A5" w:rsidRPr="000728A5" w:rsidRDefault="000728A5" w:rsidP="006A0D48">
      <w:pPr>
        <w:spacing w:after="0" w:line="19" w:lineRule="exact"/>
        <w:jc w:val="both"/>
        <w:rPr>
          <w:rFonts w:ascii="Times New Roman" w:eastAsiaTheme="minorEastAsia" w:hAnsi="Times New Roman" w:cs="Times New Roman"/>
          <w:szCs w:val="24"/>
          <w:lang w:eastAsia="ru-RU"/>
        </w:rPr>
      </w:pPr>
    </w:p>
    <w:p w:rsidR="00407A2C" w:rsidRDefault="00407A2C" w:rsidP="006A0D48">
      <w:pPr>
        <w:spacing w:after="0" w:line="237" w:lineRule="auto"/>
        <w:jc w:val="both"/>
        <w:rPr>
          <w:rFonts w:ascii="Times New Roman" w:eastAsia="Times New Roman" w:hAnsi="Times New Roman" w:cs="Times New Roman"/>
          <w:szCs w:val="24"/>
          <w:lang w:eastAsia="ru-RU"/>
        </w:rPr>
      </w:pPr>
    </w:p>
    <w:p w:rsidR="00407A2C" w:rsidRDefault="00407A2C" w:rsidP="006A0D48">
      <w:pPr>
        <w:spacing w:after="0" w:line="237" w:lineRule="auto"/>
        <w:jc w:val="both"/>
        <w:rPr>
          <w:rFonts w:ascii="Times New Roman" w:eastAsia="Times New Roman" w:hAnsi="Times New Roman" w:cs="Times New Roman"/>
          <w:szCs w:val="24"/>
          <w:lang w:eastAsia="ru-RU"/>
        </w:rPr>
      </w:pPr>
    </w:p>
    <w:p w:rsidR="00407A2C" w:rsidRDefault="00407A2C" w:rsidP="006A0D48">
      <w:pPr>
        <w:spacing w:after="0" w:line="237" w:lineRule="auto"/>
        <w:jc w:val="both"/>
        <w:rPr>
          <w:rFonts w:ascii="Times New Roman" w:eastAsia="Times New Roman" w:hAnsi="Times New Roman" w:cs="Times New Roman"/>
          <w:szCs w:val="24"/>
          <w:lang w:eastAsia="ru-RU"/>
        </w:rPr>
      </w:pPr>
    </w:p>
    <w:p w:rsidR="00407A2C" w:rsidRDefault="00407A2C" w:rsidP="006A0D48">
      <w:pPr>
        <w:spacing w:after="0" w:line="237" w:lineRule="auto"/>
        <w:jc w:val="both"/>
        <w:rPr>
          <w:rFonts w:ascii="Times New Roman" w:eastAsia="Times New Roman" w:hAnsi="Times New Roman" w:cs="Times New Roman"/>
          <w:szCs w:val="24"/>
          <w:lang w:eastAsia="ru-RU"/>
        </w:rPr>
      </w:pPr>
    </w:p>
    <w:p w:rsidR="00407A2C" w:rsidRDefault="00407A2C" w:rsidP="006A0D48">
      <w:pPr>
        <w:spacing w:after="0" w:line="237" w:lineRule="auto"/>
        <w:jc w:val="both"/>
        <w:rPr>
          <w:rFonts w:ascii="Times New Roman" w:eastAsia="Times New Roman" w:hAnsi="Times New Roman" w:cs="Times New Roman"/>
          <w:szCs w:val="24"/>
          <w:lang w:eastAsia="ru-RU"/>
        </w:rPr>
      </w:pPr>
    </w:p>
    <w:p w:rsidR="00132371" w:rsidRDefault="00132371" w:rsidP="006A0D48">
      <w:pPr>
        <w:spacing w:after="0" w:line="237" w:lineRule="auto"/>
        <w:jc w:val="both"/>
        <w:rPr>
          <w:rFonts w:ascii="Times New Roman" w:eastAsia="Times New Roman" w:hAnsi="Times New Roman" w:cs="Times New Roman"/>
          <w:szCs w:val="24"/>
          <w:lang w:eastAsia="ru-RU"/>
        </w:rPr>
      </w:pPr>
    </w:p>
    <w:p w:rsidR="00331567" w:rsidRDefault="000728A5" w:rsidP="006A0D48">
      <w:pPr>
        <w:spacing w:after="0" w:line="237" w:lineRule="auto"/>
        <w:jc w:val="both"/>
        <w:rPr>
          <w:rFonts w:ascii="Times New Roman" w:eastAsia="Times New Roman" w:hAnsi="Times New Roman" w:cs="Times New Roman"/>
          <w:szCs w:val="24"/>
          <w:lang w:eastAsia="ru-RU"/>
        </w:rPr>
      </w:pPr>
      <w:r w:rsidRPr="000728A5">
        <w:rPr>
          <w:rFonts w:ascii="Times New Roman" w:eastAsia="Times New Roman" w:hAnsi="Times New Roman" w:cs="Times New Roman"/>
          <w:szCs w:val="24"/>
          <w:lang w:eastAsia="ru-RU"/>
        </w:rPr>
        <w:lastRenderedPageBreak/>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w:t>
      </w:r>
    </w:p>
    <w:p w:rsidR="000728A5" w:rsidRPr="000728A5" w:rsidRDefault="000728A5" w:rsidP="006A0D48">
      <w:pPr>
        <w:spacing w:after="0" w:line="237" w:lineRule="auto"/>
        <w:jc w:val="both"/>
        <w:rPr>
          <w:rFonts w:ascii="Times New Roman" w:eastAsiaTheme="minorEastAsia" w:hAnsi="Times New Roman" w:cs="Times New Roman"/>
          <w:szCs w:val="24"/>
          <w:lang w:eastAsia="ru-RU"/>
        </w:rPr>
      </w:pPr>
      <w:r w:rsidRPr="000728A5">
        <w:rPr>
          <w:rFonts w:ascii="Times New Roman" w:eastAsia="Times New Roman" w:hAnsi="Times New Roman" w:cs="Times New Roman"/>
          <w:szCs w:val="24"/>
          <w:lang w:eastAsia="ru-RU"/>
        </w:rPr>
        <w:t>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407A2C" w:rsidRDefault="000728A5" w:rsidP="00407A2C">
      <w:pPr>
        <w:tabs>
          <w:tab w:val="left" w:pos="1311"/>
        </w:tabs>
        <w:spacing w:after="0" w:line="238" w:lineRule="auto"/>
        <w:jc w:val="both"/>
        <w:rPr>
          <w:rFonts w:ascii="Times New Roman" w:eastAsia="Times New Roman" w:hAnsi="Times New Roman" w:cs="Times New Roman"/>
          <w:szCs w:val="24"/>
          <w:lang w:eastAsia="ru-RU"/>
        </w:rPr>
      </w:pPr>
      <w:r w:rsidRPr="000728A5">
        <w:rPr>
          <w:rFonts w:ascii="Times New Roman" w:eastAsia="Times New Roman" w:hAnsi="Times New Roman" w:cs="Times New Roman"/>
          <w:szCs w:val="24"/>
          <w:lang w:eastAsia="ru-RU"/>
        </w:rPr>
        <w:t>В часть, формируемую участниками образовательных отношений, входит и внеурочная деятельность  в  1-4 классах,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образовательной деятельности в образовательной организации.</w:t>
      </w:r>
    </w:p>
    <w:p w:rsidR="000728A5" w:rsidRPr="000728A5" w:rsidRDefault="000728A5" w:rsidP="006A0D48">
      <w:pPr>
        <w:spacing w:after="0" w:line="234" w:lineRule="auto"/>
        <w:ind w:right="20"/>
        <w:jc w:val="both"/>
        <w:rPr>
          <w:rFonts w:ascii="Times New Roman" w:eastAsia="Times New Roman" w:hAnsi="Times New Roman" w:cs="Times New Roman"/>
          <w:szCs w:val="24"/>
          <w:lang w:eastAsia="ru-RU"/>
        </w:rPr>
      </w:pPr>
      <w:r w:rsidRPr="000728A5">
        <w:rPr>
          <w:rFonts w:ascii="Times New Roman" w:eastAsia="Times New Roman" w:hAnsi="Times New Roman" w:cs="Times New Roman"/>
          <w:szCs w:val="24"/>
          <w:lang w:eastAsia="ru-RU"/>
        </w:rPr>
        <w:t>Чередование учебной и внеурочной деятельности в рамках реализации АООП и СИПР определяет образовательная организация.</w:t>
      </w:r>
    </w:p>
    <w:p w:rsidR="000728A5" w:rsidRPr="000728A5" w:rsidRDefault="000728A5" w:rsidP="006A0D48">
      <w:pPr>
        <w:spacing w:after="0" w:line="13" w:lineRule="exact"/>
        <w:jc w:val="both"/>
        <w:rPr>
          <w:rFonts w:ascii="Times New Roman" w:eastAsia="Times New Roman" w:hAnsi="Times New Roman" w:cs="Times New Roman"/>
          <w:szCs w:val="24"/>
          <w:lang w:eastAsia="ru-RU"/>
        </w:rPr>
      </w:pPr>
    </w:p>
    <w:p w:rsidR="00A312E1" w:rsidRPr="00331567" w:rsidRDefault="000728A5" w:rsidP="00331567">
      <w:pPr>
        <w:spacing w:after="0" w:line="237" w:lineRule="auto"/>
        <w:jc w:val="both"/>
        <w:rPr>
          <w:rFonts w:ascii="Times New Roman" w:eastAsia="Times New Roman" w:hAnsi="Times New Roman" w:cs="Times New Roman"/>
          <w:szCs w:val="24"/>
          <w:lang w:eastAsia="ru-RU"/>
        </w:rPr>
      </w:pPr>
      <w:r w:rsidRPr="000728A5">
        <w:rPr>
          <w:rFonts w:ascii="Times New Roman" w:eastAsia="Times New Roman" w:hAnsi="Times New Roman" w:cs="Times New Roman"/>
          <w:szCs w:val="24"/>
          <w:lang w:eastAsia="ru-RU"/>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C040DA" w:rsidRPr="006A0D48" w:rsidRDefault="000728A5" w:rsidP="00331567">
      <w:pPr>
        <w:pStyle w:val="a4"/>
        <w:shd w:val="clear" w:color="auto" w:fill="FFFFFF"/>
        <w:jc w:val="both"/>
        <w:rPr>
          <w:color w:val="000000"/>
        </w:rPr>
      </w:pPr>
      <w:r w:rsidRPr="006A0D48">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индивидуальных особенностей психофизического развития, здоровья, возможностей, а также интересов обучающихся и их родителей (законных представителей) на основе выбора профиля труда, в том числе включающего в себя подготовку учащегося для индивидуальной трудовой деятельности</w:t>
      </w:r>
    </w:p>
    <w:p w:rsidR="00C040DA" w:rsidRPr="006A0D48" w:rsidRDefault="00C040DA" w:rsidP="006A0D48">
      <w:pPr>
        <w:pStyle w:val="a4"/>
        <w:shd w:val="clear" w:color="auto" w:fill="FFFFFF"/>
        <w:ind w:firstLine="708"/>
        <w:jc w:val="both"/>
        <w:rPr>
          <w:color w:val="000000"/>
        </w:rPr>
      </w:pPr>
    </w:p>
    <w:p w:rsidR="00C040DA" w:rsidRPr="006A0D48" w:rsidRDefault="00C040DA" w:rsidP="006A0D48">
      <w:pPr>
        <w:pStyle w:val="a4"/>
        <w:shd w:val="clear" w:color="auto" w:fill="FFFFFF"/>
        <w:ind w:firstLine="708"/>
        <w:jc w:val="both"/>
        <w:rPr>
          <w:color w:val="000000"/>
        </w:rPr>
      </w:pPr>
    </w:p>
    <w:p w:rsidR="000728A5" w:rsidRPr="000728A5" w:rsidRDefault="000728A5" w:rsidP="006A0D48">
      <w:pPr>
        <w:spacing w:after="0" w:line="234" w:lineRule="auto"/>
        <w:jc w:val="center"/>
        <w:rPr>
          <w:rFonts w:ascii="Times New Roman" w:eastAsia="Times New Roman" w:hAnsi="Times New Roman" w:cs="Times New Roman"/>
          <w:szCs w:val="24"/>
          <w:lang w:eastAsia="ru-RU"/>
        </w:rPr>
      </w:pPr>
      <w:r w:rsidRPr="000728A5">
        <w:rPr>
          <w:rFonts w:ascii="Times New Roman" w:eastAsia="Times New Roman" w:hAnsi="Times New Roman" w:cs="Times New Roman"/>
          <w:b/>
          <w:bCs/>
          <w:szCs w:val="24"/>
          <w:lang w:eastAsia="ru-RU"/>
        </w:rPr>
        <w:t>Специальный учебный и дидактический материал, отвечающий особым образовательным особенностям обучающихся</w:t>
      </w:r>
    </w:p>
    <w:p w:rsidR="000728A5" w:rsidRPr="000728A5" w:rsidRDefault="000728A5" w:rsidP="006A0D48">
      <w:pPr>
        <w:spacing w:after="0" w:line="9" w:lineRule="exact"/>
        <w:jc w:val="both"/>
        <w:rPr>
          <w:rFonts w:ascii="Times New Roman" w:eastAsia="Times New Roman" w:hAnsi="Times New Roman" w:cs="Times New Roman"/>
          <w:szCs w:val="24"/>
          <w:lang w:eastAsia="ru-RU"/>
        </w:rPr>
      </w:pPr>
    </w:p>
    <w:p w:rsidR="000728A5" w:rsidRPr="000728A5" w:rsidRDefault="000728A5" w:rsidP="002A1073">
      <w:pPr>
        <w:tabs>
          <w:tab w:val="left" w:pos="0"/>
        </w:tabs>
        <w:spacing w:after="0" w:line="236" w:lineRule="auto"/>
        <w:ind w:hanging="24"/>
        <w:jc w:val="both"/>
        <w:rPr>
          <w:rFonts w:ascii="Times New Roman" w:eastAsia="Times New Roman" w:hAnsi="Times New Roman" w:cs="Times New Roman"/>
          <w:szCs w:val="24"/>
          <w:lang w:eastAsia="ru-RU"/>
        </w:rPr>
      </w:pPr>
      <w:r w:rsidRPr="000728A5">
        <w:rPr>
          <w:rFonts w:ascii="Times New Roman" w:eastAsia="Times New Roman" w:hAnsi="Times New Roman" w:cs="Times New Roman"/>
          <w:szCs w:val="24"/>
          <w:lang w:eastAsia="ru-RU"/>
        </w:rPr>
        <w:t>Особые образовательные особенности обучающихся вызывают необходимость специального подбора учебного и дидактического материала, позволяющего эффективно осуществлять образовательную деятельность по всем предметным областям.</w:t>
      </w:r>
    </w:p>
    <w:p w:rsidR="000728A5" w:rsidRPr="000728A5" w:rsidRDefault="000728A5" w:rsidP="006A0D48">
      <w:pPr>
        <w:spacing w:after="0" w:line="13" w:lineRule="exact"/>
        <w:ind w:left="284" w:hanging="24"/>
        <w:jc w:val="both"/>
        <w:rPr>
          <w:rFonts w:ascii="Times New Roman" w:eastAsia="Times New Roman" w:hAnsi="Times New Roman" w:cs="Times New Roman"/>
          <w:szCs w:val="24"/>
          <w:lang w:eastAsia="ru-RU"/>
        </w:rPr>
      </w:pPr>
    </w:p>
    <w:p w:rsidR="000728A5" w:rsidRPr="000728A5" w:rsidRDefault="000728A5" w:rsidP="002A1073">
      <w:pPr>
        <w:spacing w:after="0" w:line="236" w:lineRule="auto"/>
        <w:ind w:hanging="24"/>
        <w:jc w:val="both"/>
        <w:rPr>
          <w:rFonts w:ascii="Times New Roman" w:eastAsia="Times New Roman" w:hAnsi="Times New Roman" w:cs="Times New Roman"/>
          <w:szCs w:val="24"/>
          <w:lang w:eastAsia="ru-RU"/>
        </w:rPr>
      </w:pPr>
      <w:r w:rsidRPr="000728A5">
        <w:rPr>
          <w:rFonts w:ascii="Times New Roman" w:eastAsia="Times New Roman" w:hAnsi="Times New Roman" w:cs="Times New Roman"/>
          <w:szCs w:val="24"/>
          <w:lang w:eastAsia="ru-RU"/>
        </w:rPr>
        <w:t xml:space="preserve">Освоение практики общения с окружающими людьми в рамках предметной области </w:t>
      </w:r>
      <w:r w:rsidRPr="000728A5">
        <w:rPr>
          <w:rFonts w:ascii="Times New Roman" w:eastAsia="Times New Roman" w:hAnsi="Times New Roman" w:cs="Times New Roman"/>
          <w:b/>
          <w:bCs/>
          <w:szCs w:val="24"/>
          <w:lang w:eastAsia="ru-RU"/>
        </w:rPr>
        <w:t>«Язык и речевая практика»</w:t>
      </w:r>
      <w:r w:rsidRPr="000728A5">
        <w:rPr>
          <w:rFonts w:ascii="Times New Roman" w:eastAsia="Times New Roman" w:hAnsi="Times New Roman" w:cs="Times New Roman"/>
          <w:szCs w:val="24"/>
          <w:lang w:eastAsia="ru-RU"/>
        </w:rPr>
        <w:t xml:space="preserve"> предполагает использование как вербальных, так и невербальных средств коммуникации.</w:t>
      </w:r>
    </w:p>
    <w:p w:rsidR="000728A5" w:rsidRPr="000728A5" w:rsidRDefault="000728A5" w:rsidP="006A0D48">
      <w:pPr>
        <w:spacing w:after="0" w:line="13" w:lineRule="exact"/>
        <w:ind w:left="284" w:hanging="24"/>
        <w:jc w:val="both"/>
        <w:rPr>
          <w:rFonts w:ascii="Times New Roman" w:eastAsia="Times New Roman" w:hAnsi="Times New Roman" w:cs="Times New Roman"/>
          <w:szCs w:val="24"/>
          <w:lang w:eastAsia="ru-RU"/>
        </w:rPr>
      </w:pPr>
    </w:p>
    <w:p w:rsidR="000728A5" w:rsidRPr="000728A5" w:rsidRDefault="000728A5" w:rsidP="002A1073">
      <w:pPr>
        <w:spacing w:after="0" w:line="234" w:lineRule="auto"/>
        <w:ind w:hanging="24"/>
        <w:jc w:val="both"/>
        <w:rPr>
          <w:rFonts w:ascii="Times New Roman" w:eastAsia="Times New Roman" w:hAnsi="Times New Roman" w:cs="Times New Roman"/>
          <w:szCs w:val="24"/>
          <w:lang w:eastAsia="ru-RU"/>
        </w:rPr>
      </w:pPr>
      <w:r w:rsidRPr="000728A5">
        <w:rPr>
          <w:rFonts w:ascii="Times New Roman" w:eastAsia="Times New Roman" w:hAnsi="Times New Roman" w:cs="Times New Roman"/>
          <w:szCs w:val="24"/>
          <w:lang w:eastAsia="ru-RU"/>
        </w:rPr>
        <w:t>Вспомогательными средствами невербальной (альтернативной) коммуникации являются:</w:t>
      </w:r>
    </w:p>
    <w:p w:rsidR="000728A5" w:rsidRPr="000728A5" w:rsidRDefault="000728A5" w:rsidP="002A1073">
      <w:pPr>
        <w:spacing w:after="0" w:line="2" w:lineRule="exact"/>
        <w:ind w:hanging="24"/>
        <w:jc w:val="both"/>
        <w:rPr>
          <w:rFonts w:ascii="Times New Roman" w:eastAsia="Times New Roman" w:hAnsi="Times New Roman" w:cs="Times New Roman"/>
          <w:szCs w:val="24"/>
          <w:lang w:eastAsia="ru-RU"/>
        </w:rPr>
      </w:pPr>
    </w:p>
    <w:p w:rsidR="000728A5" w:rsidRPr="00A312E1" w:rsidRDefault="000728A5" w:rsidP="002A1073">
      <w:pPr>
        <w:tabs>
          <w:tab w:val="left" w:pos="980"/>
        </w:tabs>
        <w:spacing w:after="0" w:line="240" w:lineRule="auto"/>
        <w:ind w:hanging="24"/>
        <w:jc w:val="both"/>
        <w:rPr>
          <w:rFonts w:ascii="Times New Roman" w:eastAsia="Symbol" w:hAnsi="Times New Roman" w:cs="Times New Roman"/>
          <w:szCs w:val="24"/>
          <w:lang w:eastAsia="ru-RU"/>
        </w:rPr>
      </w:pPr>
      <w:r w:rsidRPr="000728A5">
        <w:rPr>
          <w:rFonts w:ascii="Times New Roman" w:eastAsia="Times New Roman" w:hAnsi="Times New Roman" w:cs="Times New Roman"/>
          <w:szCs w:val="24"/>
          <w:lang w:eastAsia="ru-RU"/>
        </w:rPr>
        <w:t>специально подобранные предметы</w:t>
      </w:r>
      <w:r w:rsidR="002A1073">
        <w:rPr>
          <w:rFonts w:ascii="Times New Roman" w:eastAsia="Times New Roman" w:hAnsi="Times New Roman" w:cs="Times New Roman"/>
          <w:szCs w:val="24"/>
          <w:lang w:eastAsia="ru-RU"/>
        </w:rPr>
        <w:t xml:space="preserve"> </w:t>
      </w:r>
      <w:r w:rsidRPr="000728A5">
        <w:rPr>
          <w:rFonts w:ascii="Times New Roman" w:eastAsia="Times New Roman" w:hAnsi="Times New Roman" w:cs="Times New Roman"/>
          <w:szCs w:val="24"/>
          <w:lang w:eastAsia="ru-RU"/>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альбомы),алфавитные доски (таблицы букв, карточки с напечатанными словами для «глобального чтения»),электронные средства (устройства, записывающие на магнитную ленту, электронные коммуникаторы, планшетный или персональный компьютер с</w:t>
      </w:r>
      <w:r w:rsidR="002A1073">
        <w:rPr>
          <w:rFonts w:ascii="Times New Roman" w:eastAsia="Times New Roman" w:hAnsi="Times New Roman" w:cs="Times New Roman"/>
          <w:szCs w:val="24"/>
          <w:lang w:eastAsia="ru-RU"/>
        </w:rPr>
        <w:t xml:space="preserve"> </w:t>
      </w:r>
      <w:r w:rsidRPr="000728A5">
        <w:rPr>
          <w:rFonts w:ascii="Times New Roman" w:eastAsia="Times New Roman" w:hAnsi="Times New Roman" w:cs="Times New Roman"/>
          <w:szCs w:val="24"/>
          <w:lang w:eastAsia="ru-RU"/>
        </w:rPr>
        <w:t>соответствующим программным обеспечением и вспомогательным оборудованием</w:t>
      </w:r>
      <w:r w:rsidR="002A1073">
        <w:rPr>
          <w:rFonts w:ascii="Times New Roman" w:eastAsia="Times New Roman" w:hAnsi="Times New Roman" w:cs="Times New Roman"/>
          <w:szCs w:val="24"/>
          <w:lang w:eastAsia="ru-RU"/>
        </w:rPr>
        <w:t xml:space="preserve"> </w:t>
      </w:r>
      <w:r w:rsidRPr="000728A5">
        <w:rPr>
          <w:rFonts w:ascii="Times New Roman" w:eastAsia="Times New Roman" w:hAnsi="Times New Roman" w:cs="Times New Roman"/>
          <w:szCs w:val="24"/>
          <w:lang w:eastAsia="ru-RU"/>
        </w:rPr>
        <w:t>др.).</w:t>
      </w:r>
    </w:p>
    <w:p w:rsidR="000728A5" w:rsidRPr="000728A5" w:rsidRDefault="000728A5" w:rsidP="002A1073">
      <w:pPr>
        <w:spacing w:after="0" w:line="12" w:lineRule="exact"/>
        <w:ind w:hanging="24"/>
        <w:jc w:val="both"/>
        <w:rPr>
          <w:rFonts w:ascii="Times New Roman" w:eastAsiaTheme="minorEastAsia" w:hAnsi="Times New Roman" w:cs="Times New Roman"/>
          <w:szCs w:val="24"/>
          <w:lang w:eastAsia="ru-RU"/>
        </w:rPr>
      </w:pPr>
    </w:p>
    <w:p w:rsidR="000728A5" w:rsidRPr="000728A5" w:rsidRDefault="000728A5" w:rsidP="002A1073">
      <w:pPr>
        <w:spacing w:after="0" w:line="236" w:lineRule="auto"/>
        <w:ind w:hanging="24"/>
        <w:jc w:val="both"/>
        <w:rPr>
          <w:rFonts w:ascii="Times New Roman" w:eastAsiaTheme="minorEastAsia" w:hAnsi="Times New Roman" w:cs="Times New Roman"/>
          <w:szCs w:val="24"/>
          <w:lang w:eastAsia="ru-RU"/>
        </w:rPr>
      </w:pPr>
      <w:r w:rsidRPr="000728A5">
        <w:rPr>
          <w:rFonts w:ascii="Times New Roman" w:eastAsia="Times New Roman" w:hAnsi="Times New Roman" w:cs="Times New Roman"/>
          <w:szCs w:val="24"/>
          <w:lang w:eastAsia="ru-RU"/>
        </w:rPr>
        <w:t>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w:t>
      </w:r>
    </w:p>
    <w:p w:rsidR="000728A5" w:rsidRPr="000728A5" w:rsidRDefault="000728A5" w:rsidP="002A1073">
      <w:pPr>
        <w:spacing w:after="0" w:line="14" w:lineRule="exact"/>
        <w:ind w:hanging="24"/>
        <w:jc w:val="both"/>
        <w:rPr>
          <w:rFonts w:ascii="Times New Roman" w:eastAsiaTheme="minorEastAsia" w:hAnsi="Times New Roman" w:cs="Times New Roman"/>
          <w:szCs w:val="24"/>
          <w:lang w:eastAsia="ru-RU"/>
        </w:rPr>
      </w:pPr>
    </w:p>
    <w:p w:rsidR="000728A5" w:rsidRPr="000728A5" w:rsidRDefault="000728A5" w:rsidP="002A1073">
      <w:pPr>
        <w:spacing w:after="0" w:line="234" w:lineRule="auto"/>
        <w:ind w:hanging="24"/>
        <w:jc w:val="both"/>
        <w:rPr>
          <w:rFonts w:ascii="Times New Roman" w:eastAsiaTheme="minorEastAsia" w:hAnsi="Times New Roman" w:cs="Times New Roman"/>
          <w:szCs w:val="24"/>
          <w:lang w:eastAsia="ru-RU"/>
        </w:rPr>
      </w:pPr>
      <w:r w:rsidRPr="000728A5">
        <w:rPr>
          <w:rFonts w:ascii="Times New Roman" w:eastAsia="Times New Roman" w:hAnsi="Times New Roman" w:cs="Times New Roman"/>
          <w:szCs w:val="24"/>
          <w:lang w:eastAsia="ru-RU"/>
        </w:rPr>
        <w:t xml:space="preserve">Освоение предметной области </w:t>
      </w:r>
      <w:r w:rsidRPr="000728A5">
        <w:rPr>
          <w:rFonts w:ascii="Times New Roman" w:eastAsia="Times New Roman" w:hAnsi="Times New Roman" w:cs="Times New Roman"/>
          <w:b/>
          <w:bCs/>
          <w:szCs w:val="24"/>
          <w:lang w:eastAsia="ru-RU"/>
        </w:rPr>
        <w:t>«Математика»</w:t>
      </w:r>
      <w:r w:rsidRPr="000728A5">
        <w:rPr>
          <w:rFonts w:ascii="Times New Roman" w:eastAsia="Times New Roman" w:hAnsi="Times New Roman" w:cs="Times New Roman"/>
          <w:szCs w:val="24"/>
          <w:lang w:eastAsia="ru-RU"/>
        </w:rPr>
        <w:t xml:space="preserve"> предполагает использование разнообразного дидактического материала:</w:t>
      </w:r>
    </w:p>
    <w:p w:rsidR="000728A5" w:rsidRPr="000728A5" w:rsidRDefault="000728A5" w:rsidP="006A0D48">
      <w:pPr>
        <w:spacing w:after="0" w:line="3" w:lineRule="exact"/>
        <w:ind w:left="284" w:hanging="24"/>
        <w:jc w:val="both"/>
        <w:rPr>
          <w:rFonts w:ascii="Times New Roman" w:eastAsiaTheme="minorEastAsia" w:hAnsi="Times New Roman" w:cs="Times New Roman"/>
          <w:szCs w:val="24"/>
          <w:lang w:eastAsia="ru-RU"/>
        </w:rPr>
      </w:pPr>
    </w:p>
    <w:p w:rsidR="000728A5" w:rsidRPr="000728A5" w:rsidRDefault="003879E3" w:rsidP="003879E3">
      <w:pPr>
        <w:tabs>
          <w:tab w:val="left" w:pos="980"/>
        </w:tabs>
        <w:spacing w:after="0" w:line="240" w:lineRule="auto"/>
        <w:jc w:val="both"/>
        <w:rPr>
          <w:rFonts w:ascii="Times New Roman" w:eastAsia="Symbol" w:hAnsi="Times New Roman" w:cs="Times New Roman"/>
          <w:szCs w:val="24"/>
          <w:lang w:eastAsia="ru-RU"/>
        </w:rPr>
      </w:pPr>
      <w:r>
        <w:rPr>
          <w:rFonts w:ascii="Times New Roman" w:eastAsia="Times New Roman" w:hAnsi="Times New Roman" w:cs="Times New Roman"/>
          <w:szCs w:val="24"/>
          <w:lang w:eastAsia="ru-RU"/>
        </w:rPr>
        <w:t xml:space="preserve">- </w:t>
      </w:r>
      <w:r w:rsidR="000728A5" w:rsidRPr="000728A5">
        <w:rPr>
          <w:rFonts w:ascii="Times New Roman" w:eastAsia="Times New Roman" w:hAnsi="Times New Roman" w:cs="Times New Roman"/>
          <w:szCs w:val="24"/>
          <w:lang w:eastAsia="ru-RU"/>
        </w:rPr>
        <w:t>предметов различной формы, величины, цвета,</w:t>
      </w:r>
    </w:p>
    <w:p w:rsidR="000728A5" w:rsidRPr="000728A5" w:rsidRDefault="003879E3" w:rsidP="003879E3">
      <w:pPr>
        <w:tabs>
          <w:tab w:val="left" w:pos="980"/>
        </w:tabs>
        <w:spacing w:after="0" w:line="240" w:lineRule="auto"/>
        <w:jc w:val="both"/>
        <w:rPr>
          <w:rFonts w:ascii="Times New Roman" w:eastAsia="Symbol" w:hAnsi="Times New Roman" w:cs="Times New Roman"/>
          <w:szCs w:val="24"/>
          <w:lang w:eastAsia="ru-RU"/>
        </w:rPr>
      </w:pPr>
      <w:r>
        <w:rPr>
          <w:rFonts w:ascii="Times New Roman" w:eastAsia="Times New Roman" w:hAnsi="Times New Roman" w:cs="Times New Roman"/>
          <w:szCs w:val="24"/>
          <w:lang w:eastAsia="ru-RU"/>
        </w:rPr>
        <w:t xml:space="preserve">- </w:t>
      </w:r>
      <w:r w:rsidR="000728A5" w:rsidRPr="000728A5">
        <w:rPr>
          <w:rFonts w:ascii="Times New Roman" w:eastAsia="Times New Roman" w:hAnsi="Times New Roman" w:cs="Times New Roman"/>
          <w:szCs w:val="24"/>
          <w:lang w:eastAsia="ru-RU"/>
        </w:rPr>
        <w:t>изображений предметов, людей, объектов природы, цифр и др.,</w:t>
      </w:r>
    </w:p>
    <w:p w:rsidR="000728A5" w:rsidRPr="000728A5" w:rsidRDefault="000728A5" w:rsidP="006A0D48">
      <w:pPr>
        <w:spacing w:after="0" w:line="28" w:lineRule="exact"/>
        <w:ind w:left="284" w:hanging="24"/>
        <w:jc w:val="both"/>
        <w:rPr>
          <w:rFonts w:ascii="Times New Roman" w:eastAsia="Symbol" w:hAnsi="Times New Roman" w:cs="Times New Roman"/>
          <w:szCs w:val="24"/>
          <w:lang w:eastAsia="ru-RU"/>
        </w:rPr>
      </w:pPr>
    </w:p>
    <w:p w:rsidR="000728A5" w:rsidRPr="000728A5" w:rsidRDefault="003879E3" w:rsidP="003879E3">
      <w:pPr>
        <w:tabs>
          <w:tab w:val="left" w:pos="980"/>
        </w:tabs>
        <w:spacing w:after="0" w:line="226" w:lineRule="auto"/>
        <w:jc w:val="both"/>
        <w:rPr>
          <w:rFonts w:ascii="Times New Roman" w:eastAsia="Symbol" w:hAnsi="Times New Roman" w:cs="Times New Roman"/>
          <w:szCs w:val="24"/>
          <w:lang w:eastAsia="ru-RU"/>
        </w:rPr>
      </w:pPr>
      <w:r>
        <w:rPr>
          <w:rFonts w:ascii="Times New Roman" w:eastAsia="Times New Roman" w:hAnsi="Times New Roman" w:cs="Times New Roman"/>
          <w:szCs w:val="24"/>
          <w:lang w:eastAsia="ru-RU"/>
        </w:rPr>
        <w:t xml:space="preserve">- </w:t>
      </w:r>
      <w:r w:rsidR="000728A5" w:rsidRPr="000728A5">
        <w:rPr>
          <w:rFonts w:ascii="Times New Roman" w:eastAsia="Times New Roman" w:hAnsi="Times New Roman" w:cs="Times New Roman"/>
          <w:szCs w:val="24"/>
          <w:lang w:eastAsia="ru-RU"/>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0728A5" w:rsidRPr="000728A5" w:rsidRDefault="003879E3" w:rsidP="003879E3">
      <w:pPr>
        <w:tabs>
          <w:tab w:val="left" w:pos="980"/>
        </w:tabs>
        <w:spacing w:after="0" w:line="231" w:lineRule="auto"/>
        <w:jc w:val="both"/>
        <w:rPr>
          <w:rFonts w:ascii="Times New Roman" w:eastAsia="Symbol" w:hAnsi="Times New Roman" w:cs="Times New Roman"/>
          <w:szCs w:val="24"/>
          <w:lang w:eastAsia="ru-RU"/>
        </w:rPr>
      </w:pPr>
      <w:r>
        <w:rPr>
          <w:rFonts w:ascii="Times New Roman" w:eastAsia="Symbol" w:hAnsi="Times New Roman" w:cs="Times New Roman"/>
          <w:szCs w:val="24"/>
          <w:lang w:eastAsia="ru-RU"/>
        </w:rPr>
        <w:t xml:space="preserve">- </w:t>
      </w:r>
      <w:r w:rsidR="000728A5" w:rsidRPr="000728A5">
        <w:rPr>
          <w:rFonts w:ascii="Times New Roman" w:eastAsia="Times New Roman" w:hAnsi="Times New Roman" w:cs="Times New Roman"/>
          <w:szCs w:val="24"/>
          <w:lang w:eastAsia="ru-RU"/>
        </w:rPr>
        <w:t>программного обеспечения для персонального компьютера, с помощью которого выполняются упражнения по формированию доступных математических представлений,</w:t>
      </w:r>
    </w:p>
    <w:p w:rsidR="000728A5" w:rsidRPr="000728A5" w:rsidRDefault="000728A5" w:rsidP="006A0D48">
      <w:pPr>
        <w:spacing w:after="0" w:line="2" w:lineRule="exact"/>
        <w:ind w:left="284" w:hanging="24"/>
        <w:jc w:val="both"/>
        <w:rPr>
          <w:rFonts w:ascii="Times New Roman" w:eastAsia="Symbol" w:hAnsi="Times New Roman" w:cs="Times New Roman"/>
          <w:szCs w:val="24"/>
          <w:lang w:eastAsia="ru-RU"/>
        </w:rPr>
      </w:pPr>
    </w:p>
    <w:p w:rsidR="000728A5" w:rsidRPr="009E1251" w:rsidRDefault="00331567" w:rsidP="00331567">
      <w:pPr>
        <w:tabs>
          <w:tab w:val="left" w:pos="980"/>
        </w:tabs>
        <w:spacing w:after="0" w:line="240" w:lineRule="auto"/>
        <w:jc w:val="both"/>
        <w:rPr>
          <w:rFonts w:ascii="Times New Roman" w:eastAsia="Symbol" w:hAnsi="Times New Roman" w:cs="Times New Roman"/>
          <w:szCs w:val="24"/>
          <w:lang w:eastAsia="ru-RU"/>
        </w:rPr>
        <w:sectPr w:rsidR="000728A5" w:rsidRPr="009E1251" w:rsidSect="00331567">
          <w:pgSz w:w="11900" w:h="16838"/>
          <w:pgMar w:top="0" w:right="1127" w:bottom="0" w:left="1134" w:header="0" w:footer="0" w:gutter="0"/>
          <w:cols w:space="720" w:equalWidth="0">
            <w:col w:w="9639"/>
          </w:cols>
        </w:sectPr>
      </w:pPr>
      <w:r>
        <w:rPr>
          <w:rFonts w:ascii="Times New Roman" w:eastAsia="Times New Roman" w:hAnsi="Times New Roman" w:cs="Times New Roman"/>
          <w:szCs w:val="24"/>
          <w:lang w:eastAsia="ru-RU"/>
        </w:rPr>
        <w:t>-калькуляторов и других средств</w:t>
      </w:r>
    </w:p>
    <w:p w:rsidR="000728A5" w:rsidRPr="002A1073" w:rsidRDefault="000728A5" w:rsidP="002A1073">
      <w:pPr>
        <w:spacing w:after="0" w:line="237" w:lineRule="auto"/>
        <w:jc w:val="both"/>
        <w:rPr>
          <w:rFonts w:ascii="Times New Roman" w:eastAsia="Symbol" w:hAnsi="Times New Roman" w:cs="Times New Roman"/>
          <w:szCs w:val="24"/>
          <w:lang w:eastAsia="ru-RU"/>
        </w:rPr>
      </w:pPr>
      <w:r w:rsidRPr="000728A5">
        <w:rPr>
          <w:rFonts w:ascii="Times New Roman" w:eastAsia="Times New Roman" w:hAnsi="Times New Roman" w:cs="Times New Roman"/>
          <w:szCs w:val="24"/>
          <w:lang w:eastAsia="ru-RU"/>
        </w:rPr>
        <w:lastRenderedPageBreak/>
        <w:t>Формирование  доступных  представлений  об  окружающем  мире  и  практике</w:t>
      </w:r>
      <w:r w:rsidR="002A1073">
        <w:rPr>
          <w:rFonts w:ascii="Times New Roman" w:eastAsia="Symbol" w:hAnsi="Times New Roman" w:cs="Times New Roman"/>
          <w:szCs w:val="24"/>
          <w:lang w:eastAsia="ru-RU"/>
        </w:rPr>
        <w:t xml:space="preserve"> </w:t>
      </w:r>
      <w:r w:rsidRPr="000728A5">
        <w:rPr>
          <w:rFonts w:ascii="Times New Roman" w:eastAsia="Times New Roman" w:hAnsi="Times New Roman" w:cs="Times New Roman"/>
          <w:szCs w:val="24"/>
          <w:lang w:eastAsia="ru-RU"/>
        </w:rPr>
        <w:t xml:space="preserve">взаимодействия с ним в рамках предметной области </w:t>
      </w:r>
      <w:r w:rsidRPr="000728A5">
        <w:rPr>
          <w:rFonts w:ascii="Times New Roman" w:eastAsia="Times New Roman" w:hAnsi="Times New Roman" w:cs="Times New Roman"/>
          <w:b/>
          <w:bCs/>
          <w:szCs w:val="24"/>
          <w:lang w:eastAsia="ru-RU"/>
        </w:rPr>
        <w:t>«Окружающий мир»</w:t>
      </w:r>
      <w:r w:rsidRPr="000728A5">
        <w:rPr>
          <w:rFonts w:ascii="Times New Roman" w:eastAsia="Times New Roman" w:hAnsi="Times New Roman" w:cs="Times New Roman"/>
          <w:szCs w:val="24"/>
          <w:lang w:eastAsia="ru-RU"/>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p>
    <w:p w:rsidR="000728A5" w:rsidRPr="000728A5" w:rsidRDefault="000728A5" w:rsidP="006A0D48">
      <w:pPr>
        <w:spacing w:after="0" w:line="19" w:lineRule="exact"/>
        <w:ind w:left="-142"/>
        <w:jc w:val="both"/>
        <w:rPr>
          <w:rFonts w:ascii="Times New Roman" w:eastAsiaTheme="minorEastAsia" w:hAnsi="Times New Roman" w:cs="Times New Roman"/>
          <w:szCs w:val="24"/>
          <w:lang w:eastAsia="ru-RU"/>
        </w:rPr>
      </w:pPr>
    </w:p>
    <w:p w:rsidR="000728A5" w:rsidRPr="000728A5" w:rsidRDefault="000728A5" w:rsidP="006A0D48">
      <w:pPr>
        <w:spacing w:after="0" w:line="239" w:lineRule="auto"/>
        <w:ind w:left="-142" w:firstLine="708"/>
        <w:jc w:val="both"/>
        <w:rPr>
          <w:rFonts w:ascii="Times New Roman" w:eastAsiaTheme="minorEastAsia" w:hAnsi="Times New Roman" w:cs="Times New Roman"/>
          <w:szCs w:val="24"/>
          <w:lang w:eastAsia="ru-RU"/>
        </w:rPr>
      </w:pPr>
      <w:r w:rsidRPr="000728A5">
        <w:rPr>
          <w:rFonts w:ascii="Times New Roman" w:eastAsia="Times New Roman" w:hAnsi="Times New Roman" w:cs="Times New Roman"/>
          <w:szCs w:val="24"/>
          <w:lang w:eastAsia="ru-RU"/>
        </w:rPr>
        <w:t xml:space="preserve">Формирование представлений о себе, </w:t>
      </w:r>
      <w:r w:rsidR="002A1073">
        <w:rPr>
          <w:rFonts w:ascii="Times New Roman" w:eastAsia="Times New Roman" w:hAnsi="Times New Roman" w:cs="Times New Roman"/>
          <w:szCs w:val="24"/>
          <w:lang w:eastAsia="ru-RU"/>
        </w:rPr>
        <w:t xml:space="preserve"> </w:t>
      </w:r>
      <w:r w:rsidRPr="000728A5">
        <w:rPr>
          <w:rFonts w:ascii="Times New Roman" w:eastAsia="Times New Roman" w:hAnsi="Times New Roman" w:cs="Times New Roman"/>
          <w:szCs w:val="24"/>
          <w:lang w:eastAsia="ru-RU"/>
        </w:rPr>
        <w:t xml:space="preserve">своих возможностях в ходе освоения учебного предмета </w:t>
      </w:r>
      <w:r w:rsidRPr="000728A5">
        <w:rPr>
          <w:rFonts w:ascii="Times New Roman" w:eastAsia="Times New Roman" w:hAnsi="Times New Roman" w:cs="Times New Roman"/>
          <w:b/>
          <w:bCs/>
          <w:szCs w:val="24"/>
          <w:lang w:eastAsia="ru-RU"/>
        </w:rPr>
        <w:t>«Человек»</w:t>
      </w:r>
      <w:r w:rsidRPr="000728A5">
        <w:rPr>
          <w:rFonts w:ascii="Times New Roman" w:eastAsia="Times New Roman" w:hAnsi="Times New Roman" w:cs="Times New Roman"/>
          <w:szCs w:val="24"/>
          <w:lang w:eastAsia="ru-RU"/>
        </w:rPr>
        <w:t xml:space="preserve"> (знания о человеке и практика личного взаимодействия с людьми) в рамках данной предметной области происходит с использованием средств, расширяющих представления и обогащающих жизненный опыт обучающихся, например,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набор материалов и оборудования, позволяющий обучающимся осваивать навыки самообслуживания, доступной бытовой деятельности. Учебный предмет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 ближайшим окружением. 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образовательной деятельности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0728A5" w:rsidRPr="000728A5" w:rsidRDefault="000728A5" w:rsidP="006A0D48">
      <w:pPr>
        <w:spacing w:after="0" w:line="18" w:lineRule="exact"/>
        <w:ind w:left="-142"/>
        <w:jc w:val="both"/>
        <w:rPr>
          <w:rFonts w:ascii="Times New Roman" w:eastAsiaTheme="minorEastAsia" w:hAnsi="Times New Roman" w:cs="Times New Roman"/>
          <w:szCs w:val="24"/>
          <w:lang w:eastAsia="ru-RU"/>
        </w:rPr>
      </w:pPr>
    </w:p>
    <w:p w:rsidR="000728A5" w:rsidRPr="000728A5" w:rsidRDefault="000728A5" w:rsidP="006A0D48">
      <w:pPr>
        <w:spacing w:after="0" w:line="237" w:lineRule="auto"/>
        <w:ind w:left="-142" w:firstLine="708"/>
        <w:jc w:val="both"/>
        <w:rPr>
          <w:rFonts w:ascii="Times New Roman" w:eastAsiaTheme="minorEastAsia" w:hAnsi="Times New Roman" w:cs="Times New Roman"/>
          <w:szCs w:val="24"/>
          <w:lang w:eastAsia="ru-RU"/>
        </w:rPr>
      </w:pPr>
      <w:r w:rsidRPr="000728A5">
        <w:rPr>
          <w:rFonts w:ascii="Times New Roman" w:eastAsia="Times New Roman" w:hAnsi="Times New Roman" w:cs="Times New Roman"/>
          <w:szCs w:val="24"/>
          <w:lang w:eastAsia="ru-RU"/>
        </w:rPr>
        <w:t xml:space="preserve">Специальный учебный и дидактический материал необходим для образования обучающихся в предметной области </w:t>
      </w:r>
      <w:r w:rsidRPr="000728A5">
        <w:rPr>
          <w:rFonts w:ascii="Times New Roman" w:eastAsia="Times New Roman" w:hAnsi="Times New Roman" w:cs="Times New Roman"/>
          <w:b/>
          <w:bCs/>
          <w:szCs w:val="24"/>
          <w:lang w:eastAsia="ru-RU"/>
        </w:rPr>
        <w:t>«Искусство»</w:t>
      </w:r>
      <w:r w:rsidRPr="000728A5">
        <w:rPr>
          <w:rFonts w:ascii="Times New Roman" w:eastAsia="Times New Roman" w:hAnsi="Times New Roman" w:cs="Times New Roman"/>
          <w:szCs w:val="24"/>
          <w:lang w:eastAsia="ru-RU"/>
        </w:rPr>
        <w:t>. Освоение практики изобразительной деятельности, требует специальных и специфических инструментов (ножниц, кисточек и др.), позволяющих</w:t>
      </w:r>
    </w:p>
    <w:p w:rsidR="000728A5" w:rsidRPr="000728A5" w:rsidRDefault="000728A5" w:rsidP="006A0D48">
      <w:pPr>
        <w:spacing w:after="0" w:line="238" w:lineRule="auto"/>
        <w:ind w:left="-142"/>
        <w:jc w:val="both"/>
        <w:rPr>
          <w:rFonts w:ascii="Times New Roman" w:eastAsiaTheme="minorEastAsia" w:hAnsi="Times New Roman" w:cs="Times New Roman"/>
          <w:szCs w:val="24"/>
          <w:lang w:eastAsia="ru-RU"/>
        </w:rPr>
      </w:pPr>
      <w:r w:rsidRPr="000728A5">
        <w:rPr>
          <w:rFonts w:ascii="Times New Roman" w:eastAsia="Times New Roman" w:hAnsi="Times New Roman" w:cs="Times New Roman"/>
          <w:szCs w:val="24"/>
          <w:lang w:eastAsia="ru-RU"/>
        </w:rPr>
        <w:t xml:space="preserve">ребенку овладевать отдельными операциями в ходе совместных со взрослым действий. Кроме того, для занятий по ИЗО необходим большой объем расходных материалов (бумага, краски, пластилин, глина, клей и др.). </w:t>
      </w:r>
    </w:p>
    <w:p w:rsidR="000728A5" w:rsidRPr="000728A5" w:rsidRDefault="000728A5" w:rsidP="006A0D48">
      <w:pPr>
        <w:spacing w:after="0" w:line="14" w:lineRule="exact"/>
        <w:ind w:left="-142"/>
        <w:jc w:val="both"/>
        <w:rPr>
          <w:rFonts w:ascii="Times New Roman" w:eastAsiaTheme="minorEastAsia" w:hAnsi="Times New Roman" w:cs="Times New Roman"/>
          <w:szCs w:val="24"/>
          <w:lang w:eastAsia="ru-RU"/>
        </w:rPr>
      </w:pPr>
    </w:p>
    <w:p w:rsidR="000728A5" w:rsidRPr="000728A5" w:rsidRDefault="000728A5" w:rsidP="006A0D48">
      <w:pPr>
        <w:spacing w:after="0" w:line="236" w:lineRule="auto"/>
        <w:ind w:left="-142" w:firstLine="708"/>
        <w:jc w:val="both"/>
        <w:rPr>
          <w:rFonts w:ascii="Times New Roman" w:eastAsiaTheme="minorEastAsia" w:hAnsi="Times New Roman" w:cs="Times New Roman"/>
          <w:szCs w:val="24"/>
          <w:lang w:eastAsia="ru-RU"/>
        </w:rPr>
      </w:pPr>
      <w:r w:rsidRPr="000728A5">
        <w:rPr>
          <w:rFonts w:ascii="Times New Roman" w:eastAsia="Times New Roman" w:hAnsi="Times New Roman" w:cs="Times New Roman"/>
          <w:szCs w:val="24"/>
          <w:lang w:eastAsia="ru-RU"/>
        </w:rPr>
        <w:t>Занятия музыкой и театром важно обеспечить доступными музыкальными инструментами (маракас, бубен, барабан и др.)</w:t>
      </w:r>
    </w:p>
    <w:p w:rsidR="000728A5" w:rsidRPr="000728A5" w:rsidRDefault="000728A5" w:rsidP="006A0D48">
      <w:pPr>
        <w:spacing w:after="0" w:line="14" w:lineRule="exact"/>
        <w:ind w:left="-142"/>
        <w:jc w:val="both"/>
        <w:rPr>
          <w:rFonts w:ascii="Times New Roman" w:eastAsiaTheme="minorEastAsia" w:hAnsi="Times New Roman" w:cs="Times New Roman"/>
          <w:szCs w:val="24"/>
          <w:lang w:eastAsia="ru-RU"/>
        </w:rPr>
      </w:pPr>
    </w:p>
    <w:p w:rsidR="000728A5" w:rsidRPr="000728A5" w:rsidRDefault="000728A5" w:rsidP="006A0D48">
      <w:pPr>
        <w:spacing w:after="0" w:line="238" w:lineRule="auto"/>
        <w:ind w:left="-142" w:firstLine="708"/>
        <w:jc w:val="both"/>
        <w:rPr>
          <w:rFonts w:ascii="Times New Roman" w:eastAsiaTheme="minorEastAsia" w:hAnsi="Times New Roman" w:cs="Times New Roman"/>
          <w:szCs w:val="24"/>
          <w:lang w:eastAsia="ru-RU"/>
        </w:rPr>
      </w:pPr>
      <w:r w:rsidRPr="000728A5">
        <w:rPr>
          <w:rFonts w:ascii="Times New Roman" w:eastAsia="Times New Roman" w:hAnsi="Times New Roman" w:cs="Times New Roman"/>
          <w:szCs w:val="24"/>
          <w:lang w:eastAsia="ru-RU"/>
        </w:rPr>
        <w:t xml:space="preserve">Предметная область </w:t>
      </w:r>
      <w:r w:rsidRPr="000728A5">
        <w:rPr>
          <w:rFonts w:ascii="Times New Roman" w:eastAsia="Times New Roman" w:hAnsi="Times New Roman" w:cs="Times New Roman"/>
          <w:b/>
          <w:bCs/>
          <w:szCs w:val="24"/>
          <w:lang w:eastAsia="ru-RU"/>
        </w:rPr>
        <w:t>«Физическая культура»</w:t>
      </w:r>
      <w:r w:rsidRPr="000728A5">
        <w:rPr>
          <w:rFonts w:ascii="Times New Roman" w:eastAsia="Times New Roman" w:hAnsi="Times New Roman" w:cs="Times New Roman"/>
          <w:szCs w:val="24"/>
          <w:lang w:eastAsia="ru-RU"/>
        </w:rP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w:t>
      </w:r>
    </w:p>
    <w:p w:rsidR="000728A5" w:rsidRPr="000728A5" w:rsidRDefault="000728A5" w:rsidP="006A0D48">
      <w:pPr>
        <w:spacing w:after="0" w:line="15" w:lineRule="exact"/>
        <w:ind w:left="-142"/>
        <w:jc w:val="both"/>
        <w:rPr>
          <w:rFonts w:ascii="Times New Roman" w:eastAsiaTheme="minorEastAsia" w:hAnsi="Times New Roman" w:cs="Times New Roman"/>
          <w:szCs w:val="24"/>
          <w:lang w:eastAsia="ru-RU"/>
        </w:rPr>
      </w:pPr>
    </w:p>
    <w:p w:rsidR="000728A5" w:rsidRPr="000728A5" w:rsidRDefault="000728A5" w:rsidP="006A0D48">
      <w:pPr>
        <w:numPr>
          <w:ilvl w:val="1"/>
          <w:numId w:val="10"/>
        </w:numPr>
        <w:tabs>
          <w:tab w:val="left" w:pos="1239"/>
        </w:tabs>
        <w:spacing w:after="0" w:line="238" w:lineRule="auto"/>
        <w:jc w:val="both"/>
        <w:rPr>
          <w:rFonts w:ascii="Times New Roman" w:eastAsia="Times New Roman" w:hAnsi="Times New Roman" w:cs="Times New Roman"/>
          <w:szCs w:val="24"/>
          <w:lang w:eastAsia="ru-RU"/>
        </w:rPr>
      </w:pPr>
      <w:r w:rsidRPr="000728A5">
        <w:rPr>
          <w:rFonts w:ascii="Times New Roman" w:eastAsia="Times New Roman" w:hAnsi="Times New Roman" w:cs="Times New Roman"/>
          <w:szCs w:val="24"/>
          <w:lang w:eastAsia="ru-RU"/>
        </w:rPr>
        <w:t xml:space="preserve">учетом того, что подготовка обучающихся к трудовой деятельности в рамках предметной области </w:t>
      </w:r>
      <w:r w:rsidRPr="000728A5">
        <w:rPr>
          <w:rFonts w:ascii="Times New Roman" w:eastAsia="Times New Roman" w:hAnsi="Times New Roman" w:cs="Times New Roman"/>
          <w:b/>
          <w:bCs/>
          <w:szCs w:val="24"/>
          <w:lang w:eastAsia="ru-RU"/>
        </w:rPr>
        <w:t>«Технологии»</w:t>
      </w:r>
      <w:r w:rsidRPr="000728A5">
        <w:rPr>
          <w:rFonts w:ascii="Times New Roman" w:eastAsia="Times New Roman" w:hAnsi="Times New Roman" w:cs="Times New Roman"/>
          <w:szCs w:val="24"/>
          <w:lang w:eastAsia="ru-RU"/>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691A05" w:rsidRPr="006A0D48" w:rsidRDefault="00691A05" w:rsidP="006A0D48">
      <w:pPr>
        <w:pStyle w:val="a4"/>
        <w:shd w:val="clear" w:color="auto" w:fill="FFFFFF"/>
        <w:ind w:firstLine="708"/>
        <w:jc w:val="both"/>
        <w:rPr>
          <w:color w:val="000000"/>
        </w:rPr>
      </w:pPr>
    </w:p>
    <w:p w:rsidR="00691A05" w:rsidRPr="006A0D48" w:rsidRDefault="00691A05" w:rsidP="006A0D48">
      <w:pPr>
        <w:pStyle w:val="a4"/>
        <w:shd w:val="clear" w:color="auto" w:fill="FFFFFF"/>
        <w:ind w:firstLine="708"/>
        <w:jc w:val="both"/>
        <w:rPr>
          <w:color w:val="000000"/>
        </w:rPr>
      </w:pPr>
    </w:p>
    <w:p w:rsidR="00691A05" w:rsidRPr="006A0D48" w:rsidRDefault="00691A05" w:rsidP="006A0D48">
      <w:pPr>
        <w:pStyle w:val="a4"/>
        <w:shd w:val="clear" w:color="auto" w:fill="FFFFFF"/>
        <w:ind w:firstLine="708"/>
        <w:jc w:val="both"/>
        <w:rPr>
          <w:color w:val="000000"/>
        </w:rPr>
      </w:pPr>
    </w:p>
    <w:p w:rsidR="00691A05" w:rsidRPr="006A0D48" w:rsidRDefault="00691A05" w:rsidP="006A0D48">
      <w:pPr>
        <w:pStyle w:val="a4"/>
        <w:shd w:val="clear" w:color="auto" w:fill="FFFFFF"/>
        <w:ind w:firstLine="708"/>
        <w:jc w:val="both"/>
        <w:rPr>
          <w:color w:val="000000"/>
        </w:rPr>
      </w:pPr>
    </w:p>
    <w:p w:rsidR="00691A05" w:rsidRPr="006A0D48" w:rsidRDefault="00691A05" w:rsidP="006A0D48">
      <w:pPr>
        <w:pStyle w:val="a4"/>
        <w:shd w:val="clear" w:color="auto" w:fill="FFFFFF"/>
        <w:ind w:firstLine="708"/>
        <w:jc w:val="both"/>
        <w:rPr>
          <w:color w:val="000000"/>
        </w:rPr>
      </w:pPr>
    </w:p>
    <w:p w:rsidR="00C040DA" w:rsidRPr="006A0D48" w:rsidRDefault="00C040DA" w:rsidP="006A0D48">
      <w:pPr>
        <w:pStyle w:val="a4"/>
        <w:shd w:val="clear" w:color="auto" w:fill="FFFFFF"/>
        <w:jc w:val="both"/>
        <w:rPr>
          <w:color w:val="000000"/>
        </w:rPr>
      </w:pPr>
    </w:p>
    <w:p w:rsidR="00A85499" w:rsidRPr="006A0D48" w:rsidRDefault="00A85499" w:rsidP="006A0D48">
      <w:pPr>
        <w:pStyle w:val="a4"/>
        <w:shd w:val="clear" w:color="auto" w:fill="FFFFFF"/>
        <w:jc w:val="both"/>
        <w:rPr>
          <w:color w:val="000000"/>
        </w:rPr>
      </w:pPr>
    </w:p>
    <w:p w:rsidR="0060472E" w:rsidRDefault="0060472E" w:rsidP="006A0D48">
      <w:pPr>
        <w:pStyle w:val="a4"/>
        <w:shd w:val="clear" w:color="auto" w:fill="FFFFFF"/>
        <w:ind w:firstLine="708"/>
        <w:jc w:val="center"/>
        <w:rPr>
          <w:b/>
          <w:color w:val="000000"/>
        </w:rPr>
      </w:pPr>
    </w:p>
    <w:p w:rsidR="00407A2C" w:rsidRDefault="00407A2C" w:rsidP="006A0D48">
      <w:pPr>
        <w:pStyle w:val="a4"/>
        <w:shd w:val="clear" w:color="auto" w:fill="FFFFFF"/>
        <w:ind w:firstLine="708"/>
        <w:jc w:val="center"/>
        <w:rPr>
          <w:b/>
          <w:color w:val="000000"/>
        </w:rPr>
      </w:pPr>
    </w:p>
    <w:p w:rsidR="00407A2C" w:rsidRDefault="00407A2C" w:rsidP="006A0D48">
      <w:pPr>
        <w:pStyle w:val="a4"/>
        <w:shd w:val="clear" w:color="auto" w:fill="FFFFFF"/>
        <w:ind w:firstLine="708"/>
        <w:jc w:val="center"/>
        <w:rPr>
          <w:b/>
          <w:color w:val="000000"/>
        </w:rPr>
      </w:pPr>
    </w:p>
    <w:p w:rsidR="00407A2C" w:rsidRDefault="00407A2C" w:rsidP="006A0D48">
      <w:pPr>
        <w:pStyle w:val="a4"/>
        <w:shd w:val="clear" w:color="auto" w:fill="FFFFFF"/>
        <w:ind w:firstLine="708"/>
        <w:jc w:val="center"/>
        <w:rPr>
          <w:b/>
          <w:color w:val="000000"/>
        </w:rPr>
      </w:pPr>
    </w:p>
    <w:p w:rsidR="00C040DA" w:rsidRPr="006A0D48" w:rsidRDefault="00C040DA" w:rsidP="006A0D48">
      <w:pPr>
        <w:pStyle w:val="a4"/>
        <w:shd w:val="clear" w:color="auto" w:fill="FFFFFF"/>
        <w:ind w:firstLine="708"/>
        <w:jc w:val="center"/>
        <w:rPr>
          <w:b/>
          <w:color w:val="000000"/>
        </w:rPr>
      </w:pPr>
      <w:r w:rsidRPr="006A0D48">
        <w:rPr>
          <w:b/>
          <w:color w:val="000000"/>
        </w:rPr>
        <w:lastRenderedPageBreak/>
        <w:t>В школе работа</w:t>
      </w:r>
      <w:r w:rsidR="007C4431">
        <w:rPr>
          <w:b/>
          <w:color w:val="000000"/>
        </w:rPr>
        <w:t>ю</w:t>
      </w:r>
      <w:r w:rsidRPr="006A0D48">
        <w:rPr>
          <w:b/>
          <w:color w:val="000000"/>
        </w:rPr>
        <w:t>т 9 классных руководителей.</w:t>
      </w:r>
    </w:p>
    <w:p w:rsidR="00C040DA" w:rsidRPr="006A0D48" w:rsidRDefault="00C040DA" w:rsidP="006A0D48">
      <w:pPr>
        <w:pStyle w:val="a4"/>
        <w:shd w:val="clear" w:color="auto" w:fill="FFFFFF"/>
        <w:ind w:firstLine="708"/>
        <w:jc w:val="both"/>
        <w:rPr>
          <w:color w:val="000000"/>
        </w:rPr>
      </w:pPr>
    </w:p>
    <w:tbl>
      <w:tblPr>
        <w:tblW w:w="10938" w:type="dxa"/>
        <w:tblInd w:w="-459" w:type="dxa"/>
        <w:tblLayout w:type="fixed"/>
        <w:tblLook w:val="0000"/>
      </w:tblPr>
      <w:tblGrid>
        <w:gridCol w:w="567"/>
        <w:gridCol w:w="709"/>
        <w:gridCol w:w="851"/>
        <w:gridCol w:w="807"/>
        <w:gridCol w:w="456"/>
        <w:gridCol w:w="515"/>
        <w:gridCol w:w="476"/>
        <w:gridCol w:w="456"/>
        <w:gridCol w:w="408"/>
        <w:gridCol w:w="520"/>
        <w:gridCol w:w="456"/>
        <w:gridCol w:w="456"/>
        <w:gridCol w:w="456"/>
        <w:gridCol w:w="449"/>
        <w:gridCol w:w="640"/>
        <w:gridCol w:w="23"/>
        <w:gridCol w:w="356"/>
        <w:gridCol w:w="714"/>
        <w:gridCol w:w="1600"/>
        <w:gridCol w:w="23"/>
      </w:tblGrid>
      <w:tr w:rsidR="00C040DA" w:rsidRPr="006A0D48" w:rsidTr="002A1073">
        <w:trPr>
          <w:gridAfter w:val="1"/>
          <w:wAfter w:w="23" w:type="dxa"/>
          <w:trHeight w:val="2562"/>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 </w:t>
            </w:r>
          </w:p>
        </w:tc>
        <w:tc>
          <w:tcPr>
            <w:tcW w:w="709"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Всего</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В должности с начала текущего уч. Года</w:t>
            </w:r>
          </w:p>
        </w:tc>
        <w:tc>
          <w:tcPr>
            <w:tcW w:w="3118" w:type="dxa"/>
            <w:gridSpan w:val="6"/>
            <w:tcBorders>
              <w:top w:val="single" w:sz="4" w:space="0" w:color="auto"/>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По возрасту</w:t>
            </w:r>
          </w:p>
        </w:tc>
        <w:tc>
          <w:tcPr>
            <w:tcW w:w="2977" w:type="dxa"/>
            <w:gridSpan w:val="6"/>
            <w:tcBorders>
              <w:top w:val="single" w:sz="4" w:space="0" w:color="auto"/>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По стажу  работы</w:t>
            </w:r>
          </w:p>
        </w:tc>
        <w:tc>
          <w:tcPr>
            <w:tcW w:w="2693" w:type="dxa"/>
            <w:gridSpan w:val="4"/>
            <w:tcBorders>
              <w:top w:val="single" w:sz="4" w:space="0" w:color="auto"/>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Прошли курсы повышения квалификации как специалисты сферы воспитания в  текущем уч.году</w:t>
            </w:r>
          </w:p>
        </w:tc>
      </w:tr>
      <w:tr w:rsidR="00C040DA" w:rsidRPr="006A0D48" w:rsidTr="00331567">
        <w:trPr>
          <w:trHeight w:val="630"/>
        </w:trPr>
        <w:tc>
          <w:tcPr>
            <w:tcW w:w="567" w:type="dxa"/>
            <w:vMerge/>
            <w:tcBorders>
              <w:top w:val="single" w:sz="4" w:space="0" w:color="auto"/>
              <w:left w:val="single" w:sz="4" w:space="0" w:color="auto"/>
              <w:bottom w:val="single" w:sz="4" w:space="0" w:color="auto"/>
              <w:right w:val="single" w:sz="4" w:space="0" w:color="auto"/>
            </w:tcBorders>
            <w:vAlign w:val="center"/>
          </w:tcPr>
          <w:p w:rsidR="00C040DA" w:rsidRPr="006A0D48" w:rsidRDefault="00C040DA" w:rsidP="006A0D48">
            <w:pPr>
              <w:shd w:val="clear" w:color="auto" w:fill="FFFFFF"/>
              <w:jc w:val="both"/>
              <w:rPr>
                <w:rFonts w:ascii="Times New Roman" w:hAnsi="Times New Roman" w:cs="Times New Roman"/>
                <w:b/>
                <w:color w:val="000000"/>
                <w:szCs w:val="24"/>
              </w:rPr>
            </w:pPr>
          </w:p>
        </w:tc>
        <w:tc>
          <w:tcPr>
            <w:tcW w:w="709" w:type="dxa"/>
            <w:vMerge/>
            <w:tcBorders>
              <w:top w:val="single" w:sz="4" w:space="0" w:color="auto"/>
              <w:left w:val="single" w:sz="4" w:space="0" w:color="auto"/>
              <w:bottom w:val="single" w:sz="4" w:space="0" w:color="000000"/>
              <w:right w:val="single" w:sz="4" w:space="0" w:color="000000"/>
            </w:tcBorders>
            <w:vAlign w:val="center"/>
          </w:tcPr>
          <w:p w:rsidR="00C040DA" w:rsidRPr="006A0D48" w:rsidRDefault="00C040DA" w:rsidP="006A0D48">
            <w:pPr>
              <w:shd w:val="clear" w:color="auto" w:fill="FFFFFF"/>
              <w:jc w:val="both"/>
              <w:rPr>
                <w:rFonts w:ascii="Times New Roman" w:hAnsi="Times New Roman" w:cs="Times New Roman"/>
                <w:b/>
                <w:color w:val="000000"/>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C040DA" w:rsidRPr="006A0D48" w:rsidRDefault="00C040DA" w:rsidP="006A0D48">
            <w:pPr>
              <w:shd w:val="clear" w:color="auto" w:fill="FFFFFF"/>
              <w:jc w:val="both"/>
              <w:rPr>
                <w:rFonts w:ascii="Times New Roman" w:hAnsi="Times New Roman" w:cs="Times New Roman"/>
                <w:b/>
                <w:color w:val="000000"/>
                <w:szCs w:val="24"/>
              </w:rPr>
            </w:pPr>
          </w:p>
        </w:tc>
        <w:tc>
          <w:tcPr>
            <w:tcW w:w="807" w:type="dxa"/>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до 30 лет</w:t>
            </w:r>
          </w:p>
        </w:tc>
        <w:tc>
          <w:tcPr>
            <w:tcW w:w="456" w:type="dxa"/>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30-40 лет</w:t>
            </w:r>
          </w:p>
        </w:tc>
        <w:tc>
          <w:tcPr>
            <w:tcW w:w="515" w:type="dxa"/>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40-50 лет</w:t>
            </w:r>
          </w:p>
        </w:tc>
        <w:tc>
          <w:tcPr>
            <w:tcW w:w="476" w:type="dxa"/>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от 50-55 лет</w:t>
            </w:r>
          </w:p>
        </w:tc>
        <w:tc>
          <w:tcPr>
            <w:tcW w:w="456" w:type="dxa"/>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от 55-60 лет</w:t>
            </w:r>
          </w:p>
        </w:tc>
        <w:tc>
          <w:tcPr>
            <w:tcW w:w="408" w:type="dxa"/>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от 60 лет</w:t>
            </w:r>
          </w:p>
        </w:tc>
        <w:tc>
          <w:tcPr>
            <w:tcW w:w="520" w:type="dxa"/>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 xml:space="preserve">до 3-х </w:t>
            </w:r>
          </w:p>
        </w:tc>
        <w:tc>
          <w:tcPr>
            <w:tcW w:w="456" w:type="dxa"/>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от 3-8 лет</w:t>
            </w:r>
          </w:p>
        </w:tc>
        <w:tc>
          <w:tcPr>
            <w:tcW w:w="456" w:type="dxa"/>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от 8-13 лет</w:t>
            </w:r>
          </w:p>
        </w:tc>
        <w:tc>
          <w:tcPr>
            <w:tcW w:w="456" w:type="dxa"/>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от 13-18 лет</w:t>
            </w:r>
          </w:p>
        </w:tc>
        <w:tc>
          <w:tcPr>
            <w:tcW w:w="449" w:type="dxa"/>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от 18-23</w:t>
            </w:r>
          </w:p>
        </w:tc>
        <w:tc>
          <w:tcPr>
            <w:tcW w:w="663" w:type="dxa"/>
            <w:gridSpan w:val="2"/>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 xml:space="preserve">от 23 лет </w:t>
            </w:r>
          </w:p>
        </w:tc>
        <w:tc>
          <w:tcPr>
            <w:tcW w:w="356" w:type="dxa"/>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ИРО РТ</w:t>
            </w:r>
          </w:p>
        </w:tc>
        <w:tc>
          <w:tcPr>
            <w:tcW w:w="714" w:type="dxa"/>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КФУ</w:t>
            </w:r>
          </w:p>
        </w:tc>
        <w:tc>
          <w:tcPr>
            <w:tcW w:w="1623" w:type="dxa"/>
            <w:gridSpan w:val="2"/>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Др. учреж.</w:t>
            </w:r>
          </w:p>
        </w:tc>
      </w:tr>
      <w:tr w:rsidR="00C040DA" w:rsidRPr="006A0D48" w:rsidTr="00331567">
        <w:trPr>
          <w:trHeight w:val="1832"/>
        </w:trPr>
        <w:tc>
          <w:tcPr>
            <w:tcW w:w="567" w:type="dxa"/>
            <w:tcBorders>
              <w:top w:val="nil"/>
              <w:left w:val="single" w:sz="4" w:space="0" w:color="auto"/>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Классные руководители</w:t>
            </w:r>
          </w:p>
        </w:tc>
        <w:tc>
          <w:tcPr>
            <w:tcW w:w="709" w:type="dxa"/>
            <w:tcBorders>
              <w:top w:val="single" w:sz="4" w:space="0" w:color="auto"/>
              <w:left w:val="nil"/>
              <w:bottom w:val="single" w:sz="4" w:space="0" w:color="auto"/>
              <w:right w:val="single" w:sz="4" w:space="0" w:color="000000"/>
            </w:tcBorders>
            <w:shd w:val="clear" w:color="auto" w:fill="auto"/>
            <w:noWrap/>
            <w:vAlign w:val="bottom"/>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9</w:t>
            </w:r>
          </w:p>
        </w:tc>
        <w:tc>
          <w:tcPr>
            <w:tcW w:w="851" w:type="dxa"/>
            <w:tcBorders>
              <w:top w:val="nil"/>
              <w:left w:val="nil"/>
              <w:bottom w:val="single" w:sz="4" w:space="0" w:color="auto"/>
              <w:right w:val="single" w:sz="4" w:space="0" w:color="auto"/>
            </w:tcBorders>
            <w:shd w:val="clear" w:color="auto" w:fill="auto"/>
            <w:noWrap/>
            <w:vAlign w:val="bottom"/>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9</w:t>
            </w:r>
          </w:p>
        </w:tc>
        <w:tc>
          <w:tcPr>
            <w:tcW w:w="807" w:type="dxa"/>
            <w:tcBorders>
              <w:top w:val="nil"/>
              <w:left w:val="nil"/>
              <w:bottom w:val="single" w:sz="4" w:space="0" w:color="auto"/>
              <w:right w:val="single" w:sz="4" w:space="0" w:color="auto"/>
            </w:tcBorders>
            <w:shd w:val="clear" w:color="auto" w:fill="auto"/>
            <w:noWrap/>
            <w:vAlign w:val="bottom"/>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1</w:t>
            </w:r>
          </w:p>
        </w:tc>
        <w:tc>
          <w:tcPr>
            <w:tcW w:w="456" w:type="dxa"/>
            <w:tcBorders>
              <w:top w:val="nil"/>
              <w:left w:val="nil"/>
              <w:bottom w:val="single" w:sz="4" w:space="0" w:color="auto"/>
              <w:right w:val="single" w:sz="4" w:space="0" w:color="auto"/>
            </w:tcBorders>
            <w:shd w:val="clear" w:color="auto" w:fill="auto"/>
            <w:noWrap/>
            <w:vAlign w:val="bottom"/>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1</w:t>
            </w:r>
          </w:p>
        </w:tc>
        <w:tc>
          <w:tcPr>
            <w:tcW w:w="515" w:type="dxa"/>
            <w:tcBorders>
              <w:top w:val="nil"/>
              <w:left w:val="nil"/>
              <w:bottom w:val="single" w:sz="4" w:space="0" w:color="auto"/>
              <w:right w:val="single" w:sz="4" w:space="0" w:color="auto"/>
            </w:tcBorders>
            <w:shd w:val="clear" w:color="auto" w:fill="auto"/>
            <w:noWrap/>
            <w:vAlign w:val="bottom"/>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4</w:t>
            </w:r>
          </w:p>
        </w:tc>
        <w:tc>
          <w:tcPr>
            <w:tcW w:w="476" w:type="dxa"/>
            <w:tcBorders>
              <w:top w:val="nil"/>
              <w:left w:val="nil"/>
              <w:bottom w:val="single" w:sz="4" w:space="0" w:color="auto"/>
              <w:right w:val="single" w:sz="4" w:space="0" w:color="auto"/>
            </w:tcBorders>
            <w:shd w:val="clear" w:color="auto" w:fill="auto"/>
            <w:noWrap/>
            <w:vAlign w:val="bottom"/>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3</w:t>
            </w:r>
          </w:p>
        </w:tc>
        <w:tc>
          <w:tcPr>
            <w:tcW w:w="456" w:type="dxa"/>
            <w:tcBorders>
              <w:top w:val="nil"/>
              <w:left w:val="nil"/>
              <w:bottom w:val="single" w:sz="4" w:space="0" w:color="auto"/>
              <w:right w:val="single" w:sz="4" w:space="0" w:color="auto"/>
            </w:tcBorders>
            <w:shd w:val="clear" w:color="auto" w:fill="auto"/>
            <w:noWrap/>
            <w:vAlign w:val="bottom"/>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0</w:t>
            </w:r>
          </w:p>
        </w:tc>
        <w:tc>
          <w:tcPr>
            <w:tcW w:w="408" w:type="dxa"/>
            <w:tcBorders>
              <w:top w:val="nil"/>
              <w:left w:val="nil"/>
              <w:bottom w:val="single" w:sz="4" w:space="0" w:color="auto"/>
              <w:right w:val="single" w:sz="4" w:space="0" w:color="auto"/>
            </w:tcBorders>
            <w:shd w:val="clear" w:color="auto" w:fill="auto"/>
            <w:noWrap/>
            <w:vAlign w:val="bottom"/>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0</w:t>
            </w:r>
          </w:p>
        </w:tc>
        <w:tc>
          <w:tcPr>
            <w:tcW w:w="520" w:type="dxa"/>
            <w:tcBorders>
              <w:top w:val="nil"/>
              <w:left w:val="nil"/>
              <w:bottom w:val="single" w:sz="4" w:space="0" w:color="auto"/>
              <w:right w:val="single" w:sz="4" w:space="0" w:color="auto"/>
            </w:tcBorders>
            <w:shd w:val="clear" w:color="auto" w:fill="auto"/>
            <w:noWrap/>
            <w:vAlign w:val="bottom"/>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2</w:t>
            </w:r>
          </w:p>
        </w:tc>
        <w:tc>
          <w:tcPr>
            <w:tcW w:w="456" w:type="dxa"/>
            <w:tcBorders>
              <w:top w:val="nil"/>
              <w:left w:val="nil"/>
              <w:bottom w:val="single" w:sz="4" w:space="0" w:color="auto"/>
              <w:right w:val="single" w:sz="4" w:space="0" w:color="auto"/>
            </w:tcBorders>
            <w:shd w:val="clear" w:color="auto" w:fill="auto"/>
            <w:noWrap/>
            <w:vAlign w:val="bottom"/>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0</w:t>
            </w:r>
          </w:p>
        </w:tc>
        <w:tc>
          <w:tcPr>
            <w:tcW w:w="456" w:type="dxa"/>
            <w:tcBorders>
              <w:top w:val="nil"/>
              <w:left w:val="nil"/>
              <w:bottom w:val="single" w:sz="4" w:space="0" w:color="auto"/>
              <w:right w:val="single" w:sz="4" w:space="0" w:color="auto"/>
            </w:tcBorders>
            <w:shd w:val="clear" w:color="auto" w:fill="auto"/>
            <w:noWrap/>
            <w:vAlign w:val="bottom"/>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1</w:t>
            </w:r>
          </w:p>
        </w:tc>
        <w:tc>
          <w:tcPr>
            <w:tcW w:w="456" w:type="dxa"/>
            <w:tcBorders>
              <w:top w:val="nil"/>
              <w:left w:val="nil"/>
              <w:bottom w:val="single" w:sz="4" w:space="0" w:color="auto"/>
              <w:right w:val="single" w:sz="4" w:space="0" w:color="auto"/>
            </w:tcBorders>
            <w:shd w:val="clear" w:color="auto" w:fill="auto"/>
            <w:noWrap/>
            <w:vAlign w:val="bottom"/>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0</w:t>
            </w:r>
          </w:p>
        </w:tc>
        <w:tc>
          <w:tcPr>
            <w:tcW w:w="449" w:type="dxa"/>
            <w:tcBorders>
              <w:top w:val="nil"/>
              <w:left w:val="nil"/>
              <w:bottom w:val="single" w:sz="4" w:space="0" w:color="auto"/>
              <w:right w:val="single" w:sz="4" w:space="0" w:color="auto"/>
            </w:tcBorders>
            <w:shd w:val="clear" w:color="auto" w:fill="auto"/>
            <w:noWrap/>
            <w:vAlign w:val="bottom"/>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1</w:t>
            </w:r>
          </w:p>
        </w:tc>
        <w:tc>
          <w:tcPr>
            <w:tcW w:w="663" w:type="dxa"/>
            <w:gridSpan w:val="2"/>
            <w:tcBorders>
              <w:top w:val="nil"/>
              <w:left w:val="nil"/>
              <w:bottom w:val="single" w:sz="4" w:space="0" w:color="auto"/>
              <w:right w:val="single" w:sz="4" w:space="0" w:color="auto"/>
            </w:tcBorders>
            <w:shd w:val="clear" w:color="auto" w:fill="auto"/>
            <w:noWrap/>
            <w:vAlign w:val="bottom"/>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5</w:t>
            </w:r>
          </w:p>
        </w:tc>
        <w:tc>
          <w:tcPr>
            <w:tcW w:w="356" w:type="dxa"/>
            <w:tcBorders>
              <w:top w:val="nil"/>
              <w:left w:val="nil"/>
              <w:bottom w:val="single" w:sz="4" w:space="0" w:color="auto"/>
              <w:right w:val="single" w:sz="4" w:space="0" w:color="auto"/>
            </w:tcBorders>
            <w:shd w:val="clear" w:color="auto" w:fill="auto"/>
            <w:noWrap/>
            <w:vAlign w:val="bottom"/>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0</w:t>
            </w:r>
          </w:p>
        </w:tc>
        <w:tc>
          <w:tcPr>
            <w:tcW w:w="714" w:type="dxa"/>
            <w:tcBorders>
              <w:top w:val="nil"/>
              <w:left w:val="nil"/>
              <w:bottom w:val="single" w:sz="4" w:space="0" w:color="auto"/>
              <w:right w:val="single" w:sz="4" w:space="0" w:color="auto"/>
            </w:tcBorders>
            <w:shd w:val="clear" w:color="auto" w:fill="auto"/>
            <w:noWrap/>
            <w:vAlign w:val="bottom"/>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0</w:t>
            </w:r>
          </w:p>
        </w:tc>
        <w:tc>
          <w:tcPr>
            <w:tcW w:w="1623" w:type="dxa"/>
            <w:gridSpan w:val="2"/>
            <w:tcBorders>
              <w:top w:val="nil"/>
              <w:left w:val="nil"/>
              <w:bottom w:val="single" w:sz="4" w:space="0" w:color="auto"/>
              <w:right w:val="single" w:sz="4" w:space="0" w:color="auto"/>
            </w:tcBorders>
            <w:shd w:val="clear" w:color="auto" w:fill="auto"/>
            <w:noWrap/>
            <w:vAlign w:val="bottom"/>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0</w:t>
            </w:r>
          </w:p>
        </w:tc>
      </w:tr>
    </w:tbl>
    <w:p w:rsidR="001E219C" w:rsidRPr="006A0D48" w:rsidRDefault="001E219C" w:rsidP="006A0D48">
      <w:pPr>
        <w:pStyle w:val="a4"/>
        <w:shd w:val="clear" w:color="auto" w:fill="FFFFFF"/>
        <w:jc w:val="both"/>
        <w:rPr>
          <w:color w:val="000000"/>
        </w:rPr>
      </w:pPr>
      <w:r w:rsidRPr="006A0D48">
        <w:rPr>
          <w:color w:val="000000"/>
        </w:rPr>
        <w:t>Правовое сопровождение воспитательной деятельности школы осуществляется на основании законов, постановлений Правительства РФ и РТ. В школе собрана нормативно-правовая база, регламентирующая деятельность воспитательного процесса по всем напра</w:t>
      </w:r>
      <w:r w:rsidR="00A85499" w:rsidRPr="006A0D48">
        <w:rPr>
          <w:color w:val="000000"/>
        </w:rPr>
        <w:t>влениям, а также локальные акты</w:t>
      </w:r>
      <w:r w:rsidRPr="006A0D48">
        <w:rPr>
          <w:color w:val="000000"/>
        </w:rPr>
        <w:t>:</w:t>
      </w:r>
    </w:p>
    <w:p w:rsidR="001E219C" w:rsidRPr="006A0D48" w:rsidRDefault="001E219C" w:rsidP="006A0D48">
      <w:pPr>
        <w:pStyle w:val="a4"/>
        <w:numPr>
          <w:ilvl w:val="0"/>
          <w:numId w:val="5"/>
        </w:numPr>
        <w:shd w:val="clear" w:color="auto" w:fill="FFFFFF"/>
        <w:jc w:val="both"/>
        <w:rPr>
          <w:color w:val="000000"/>
        </w:rPr>
      </w:pPr>
      <w:r w:rsidRPr="006A0D48">
        <w:rPr>
          <w:color w:val="000000"/>
        </w:rPr>
        <w:t>Правила поведения учащихся;</w:t>
      </w:r>
    </w:p>
    <w:p w:rsidR="001E219C" w:rsidRPr="006A0D48" w:rsidRDefault="001E219C" w:rsidP="006A0D48">
      <w:pPr>
        <w:pStyle w:val="a4"/>
        <w:numPr>
          <w:ilvl w:val="0"/>
          <w:numId w:val="5"/>
        </w:numPr>
        <w:shd w:val="clear" w:color="auto" w:fill="FFFFFF"/>
        <w:jc w:val="both"/>
        <w:rPr>
          <w:color w:val="000000"/>
        </w:rPr>
      </w:pPr>
      <w:r w:rsidRPr="006A0D48">
        <w:rPr>
          <w:color w:val="000000"/>
        </w:rPr>
        <w:t>Положение о Совете профилактики правонарушений;</w:t>
      </w:r>
    </w:p>
    <w:p w:rsidR="001E219C" w:rsidRPr="006A0D48" w:rsidRDefault="001E219C" w:rsidP="006A0D48">
      <w:pPr>
        <w:pStyle w:val="a4"/>
        <w:numPr>
          <w:ilvl w:val="0"/>
          <w:numId w:val="5"/>
        </w:numPr>
        <w:shd w:val="clear" w:color="auto" w:fill="FFFFFF"/>
        <w:jc w:val="both"/>
        <w:rPr>
          <w:color w:val="000000"/>
        </w:rPr>
      </w:pPr>
      <w:r w:rsidRPr="006A0D48">
        <w:rPr>
          <w:color w:val="000000"/>
        </w:rPr>
        <w:t>Положение о классном руководителе;</w:t>
      </w:r>
    </w:p>
    <w:p w:rsidR="001E219C" w:rsidRPr="006A0D48" w:rsidRDefault="001E219C" w:rsidP="006A0D48">
      <w:pPr>
        <w:pStyle w:val="a4"/>
        <w:numPr>
          <w:ilvl w:val="0"/>
          <w:numId w:val="5"/>
        </w:numPr>
        <w:shd w:val="clear" w:color="auto" w:fill="FFFFFF"/>
        <w:jc w:val="both"/>
        <w:rPr>
          <w:color w:val="000000"/>
        </w:rPr>
      </w:pPr>
      <w:r w:rsidRPr="006A0D48">
        <w:rPr>
          <w:color w:val="000000"/>
        </w:rPr>
        <w:t>Положение о МО классных руководителей;</w:t>
      </w:r>
    </w:p>
    <w:p w:rsidR="001E219C" w:rsidRPr="006A0D48" w:rsidRDefault="001E219C" w:rsidP="006A0D48">
      <w:pPr>
        <w:pStyle w:val="a4"/>
        <w:numPr>
          <w:ilvl w:val="0"/>
          <w:numId w:val="5"/>
        </w:numPr>
        <w:shd w:val="clear" w:color="auto" w:fill="FFFFFF"/>
        <w:jc w:val="both"/>
        <w:rPr>
          <w:color w:val="000000"/>
        </w:rPr>
      </w:pPr>
      <w:r w:rsidRPr="006A0D48">
        <w:rPr>
          <w:color w:val="000000"/>
        </w:rPr>
        <w:t>Положение о родительском комитете;</w:t>
      </w:r>
    </w:p>
    <w:p w:rsidR="001E219C" w:rsidRPr="006A0D48" w:rsidRDefault="001E219C" w:rsidP="006A0D48">
      <w:pPr>
        <w:pStyle w:val="a4"/>
        <w:shd w:val="clear" w:color="auto" w:fill="FFFFFF"/>
        <w:ind w:firstLine="708"/>
        <w:jc w:val="both"/>
        <w:rPr>
          <w:color w:val="000000"/>
        </w:rPr>
      </w:pPr>
      <w:r w:rsidRPr="006A0D48">
        <w:rPr>
          <w:color w:val="000000"/>
        </w:rPr>
        <w:t>Специфика воспитательной системы школы определяется содержанием образования, социальным заказом социума, родителей и самого ребенка. Традиции в организации школьной жизни, опора на педагогические кадры, использование творческого потенциала учителей, классных руководителей и обучающихся способствуют развитию воспитательной системы школы.</w:t>
      </w:r>
    </w:p>
    <w:p w:rsidR="00C040DA" w:rsidRDefault="00C040DA" w:rsidP="006A0D48">
      <w:pPr>
        <w:suppressAutoHyphens/>
        <w:autoSpaceDE w:val="0"/>
        <w:autoSpaceDN w:val="0"/>
        <w:adjustRightInd w:val="0"/>
        <w:jc w:val="both"/>
        <w:rPr>
          <w:rFonts w:ascii="Times New Roman" w:hAnsi="Times New Roman" w:cs="Times New Roman"/>
          <w:szCs w:val="24"/>
        </w:rPr>
      </w:pPr>
    </w:p>
    <w:p w:rsidR="00331567" w:rsidRDefault="00331567" w:rsidP="006A0D48">
      <w:pPr>
        <w:suppressAutoHyphens/>
        <w:autoSpaceDE w:val="0"/>
        <w:autoSpaceDN w:val="0"/>
        <w:adjustRightInd w:val="0"/>
        <w:jc w:val="both"/>
        <w:rPr>
          <w:rFonts w:ascii="Times New Roman" w:hAnsi="Times New Roman" w:cs="Times New Roman"/>
          <w:szCs w:val="24"/>
        </w:rPr>
      </w:pPr>
    </w:p>
    <w:p w:rsidR="00331567" w:rsidRPr="006A0D48" w:rsidRDefault="00331567" w:rsidP="006A0D48">
      <w:pPr>
        <w:suppressAutoHyphens/>
        <w:autoSpaceDE w:val="0"/>
        <w:autoSpaceDN w:val="0"/>
        <w:adjustRightInd w:val="0"/>
        <w:jc w:val="both"/>
        <w:rPr>
          <w:rFonts w:ascii="Times New Roman" w:hAnsi="Times New Roman" w:cs="Times New Roman"/>
          <w:szCs w:val="24"/>
        </w:rPr>
      </w:pPr>
    </w:p>
    <w:p w:rsidR="001E219C" w:rsidRPr="006A0D48" w:rsidRDefault="001E219C" w:rsidP="006A0D48">
      <w:pPr>
        <w:spacing w:line="240" w:lineRule="auto"/>
        <w:ind w:firstLine="567"/>
        <w:jc w:val="center"/>
        <w:rPr>
          <w:rFonts w:ascii="Times New Roman" w:hAnsi="Times New Roman" w:cs="Times New Roman"/>
          <w:b/>
          <w:szCs w:val="24"/>
        </w:rPr>
      </w:pPr>
      <w:r w:rsidRPr="006A0D48">
        <w:rPr>
          <w:rFonts w:ascii="Times New Roman" w:hAnsi="Times New Roman" w:cs="Times New Roman"/>
          <w:b/>
          <w:szCs w:val="24"/>
        </w:rPr>
        <w:t>Кадры</w:t>
      </w:r>
    </w:p>
    <w:p w:rsidR="000F4CAC" w:rsidRPr="000F4CAC" w:rsidRDefault="000F4CAC" w:rsidP="000F4CAC">
      <w:pPr>
        <w:spacing w:after="0" w:line="240" w:lineRule="auto"/>
        <w:ind w:firstLine="284"/>
        <w:jc w:val="both"/>
        <w:rPr>
          <w:rFonts w:ascii="Times New Roman" w:hAnsi="Times New Roman" w:cs="Times New Roman"/>
          <w:szCs w:val="24"/>
          <w:lang w:eastAsia="ru-RU"/>
        </w:rPr>
      </w:pPr>
      <w:r w:rsidRPr="000F4CAC">
        <w:rPr>
          <w:rFonts w:ascii="Times New Roman" w:hAnsi="Times New Roman" w:cs="Times New Roman"/>
          <w:szCs w:val="24"/>
          <w:lang w:eastAsia="ru-RU"/>
        </w:rPr>
        <w:t>Школа укомплектована педагогическими кадрами на 100%.    Имеют базовое образование, соответствующее преподаваемым дисциплинам</w:t>
      </w:r>
      <w:r w:rsidRPr="000F4CAC">
        <w:rPr>
          <w:rFonts w:ascii="Times New Roman" w:hAnsi="Times New Roman" w:cs="Times New Roman"/>
          <w:b/>
          <w:bCs/>
          <w:szCs w:val="24"/>
          <w:lang w:eastAsia="ru-RU"/>
        </w:rPr>
        <w:t xml:space="preserve">, </w:t>
      </w:r>
      <w:r w:rsidRPr="000F4CAC">
        <w:rPr>
          <w:rFonts w:ascii="Times New Roman" w:hAnsi="Times New Roman" w:cs="Times New Roman"/>
          <w:bCs/>
          <w:szCs w:val="24"/>
          <w:lang w:eastAsia="ru-RU"/>
        </w:rPr>
        <w:t>100%педагогов.</w:t>
      </w:r>
    </w:p>
    <w:p w:rsidR="000F4CAC" w:rsidRPr="000F4CAC" w:rsidRDefault="000F4CAC" w:rsidP="000F4CAC">
      <w:pPr>
        <w:spacing w:after="0" w:line="240" w:lineRule="auto"/>
        <w:ind w:firstLine="284"/>
        <w:jc w:val="both"/>
        <w:rPr>
          <w:rFonts w:ascii="Times New Roman" w:hAnsi="Times New Roman" w:cs="Times New Roman"/>
          <w:szCs w:val="24"/>
          <w:lang w:eastAsia="ru-RU"/>
        </w:rPr>
      </w:pPr>
      <w:r w:rsidRPr="000F4CAC">
        <w:rPr>
          <w:rFonts w:ascii="Times New Roman" w:hAnsi="Times New Roman" w:cs="Times New Roman"/>
          <w:szCs w:val="24"/>
          <w:lang w:eastAsia="ru-RU"/>
        </w:rPr>
        <w:t xml:space="preserve">Доля педагогов, работающих на штатной основе, составляет 100%. </w:t>
      </w:r>
    </w:p>
    <w:p w:rsidR="000F4CAC" w:rsidRPr="000F4CAC" w:rsidRDefault="000F4CAC" w:rsidP="000F4CAC">
      <w:pPr>
        <w:spacing w:after="0" w:line="240" w:lineRule="auto"/>
        <w:ind w:firstLine="284"/>
        <w:jc w:val="both"/>
        <w:rPr>
          <w:rFonts w:ascii="Times New Roman" w:hAnsi="Times New Roman" w:cs="Times New Roman"/>
          <w:color w:val="000000"/>
          <w:szCs w:val="24"/>
          <w:lang w:eastAsia="ru-RU"/>
        </w:rPr>
      </w:pPr>
      <w:r w:rsidRPr="000F4CAC">
        <w:rPr>
          <w:rFonts w:ascii="Times New Roman" w:hAnsi="Times New Roman" w:cs="Times New Roman"/>
          <w:szCs w:val="24"/>
          <w:lang w:eastAsia="ru-RU"/>
        </w:rPr>
        <w:t>В школе имеется перспективный план переподготовки педагогических кадров. За последние  три года 100% педагогов  прошли курсы повышения квалификации. Данные показатели свидетельствуют о довольно высоком уровне профессиональной компетенции педагогического коллектива, его творческом росте, который обеспечивается организацией работы педагогов по овладению достижениями психолого-педагогической науки, постоянным стимулированием их к самообразованию.</w:t>
      </w:r>
    </w:p>
    <w:p w:rsidR="000F4CAC" w:rsidRDefault="000F4CAC" w:rsidP="000F4CAC">
      <w:pPr>
        <w:spacing w:after="0" w:line="240" w:lineRule="auto"/>
        <w:ind w:firstLine="284"/>
        <w:jc w:val="both"/>
        <w:rPr>
          <w:rFonts w:ascii="Times New Roman" w:hAnsi="Times New Roman" w:cs="Times New Roman"/>
          <w:color w:val="000000"/>
          <w:spacing w:val="-1"/>
          <w:szCs w:val="24"/>
          <w:lang w:eastAsia="ru-RU"/>
        </w:rPr>
      </w:pPr>
      <w:r w:rsidRPr="000F4CAC">
        <w:rPr>
          <w:rFonts w:ascii="Times New Roman" w:hAnsi="Times New Roman" w:cs="Times New Roman"/>
          <w:color w:val="000000"/>
          <w:szCs w:val="24"/>
          <w:lang w:eastAsia="ru-RU"/>
        </w:rPr>
        <w:t>Образовательный ценз педагогического коллектива школы соответствует</w:t>
      </w:r>
      <w:r w:rsidR="002A1073">
        <w:rPr>
          <w:rFonts w:ascii="Times New Roman" w:hAnsi="Times New Roman" w:cs="Times New Roman"/>
          <w:color w:val="000000"/>
          <w:szCs w:val="24"/>
          <w:lang w:eastAsia="ru-RU"/>
        </w:rPr>
        <w:t xml:space="preserve"> </w:t>
      </w:r>
      <w:r w:rsidRPr="000F4CAC">
        <w:rPr>
          <w:rFonts w:ascii="Times New Roman" w:hAnsi="Times New Roman" w:cs="Times New Roman"/>
          <w:color w:val="000000"/>
          <w:spacing w:val="-1"/>
          <w:szCs w:val="24"/>
          <w:lang w:eastAsia="ru-RU"/>
        </w:rPr>
        <w:t>лицензионным нормативам.</w:t>
      </w:r>
    </w:p>
    <w:p w:rsidR="001E7DE9" w:rsidRPr="000F4CAC" w:rsidRDefault="001E7DE9" w:rsidP="000F4CAC">
      <w:pPr>
        <w:spacing w:after="0" w:line="240" w:lineRule="auto"/>
        <w:ind w:firstLine="284"/>
        <w:jc w:val="both"/>
        <w:rPr>
          <w:rFonts w:ascii="Times New Roman" w:hAnsi="Times New Roman" w:cs="Times New Roman"/>
          <w:szCs w:val="24"/>
          <w:lang w:eastAsia="ru-RU"/>
        </w:rPr>
      </w:pPr>
    </w:p>
    <w:p w:rsidR="001E7DE9" w:rsidRPr="002A1073" w:rsidRDefault="001E7DE9" w:rsidP="001E7DE9">
      <w:pPr>
        <w:spacing w:after="0" w:line="240" w:lineRule="auto"/>
        <w:ind w:firstLine="284"/>
        <w:jc w:val="center"/>
        <w:rPr>
          <w:rFonts w:ascii="Times New Roman" w:hAnsi="Times New Roman" w:cs="Times New Roman"/>
          <w:b/>
          <w:szCs w:val="24"/>
          <w:lang w:eastAsia="ru-RU"/>
        </w:rPr>
      </w:pPr>
      <w:r w:rsidRPr="002A1073">
        <w:rPr>
          <w:rFonts w:ascii="Times New Roman" w:hAnsi="Times New Roman" w:cs="Times New Roman"/>
          <w:b/>
          <w:szCs w:val="24"/>
          <w:lang w:eastAsia="ru-RU"/>
        </w:rPr>
        <w:t>СВЕДЕНИЯ О ПЕДАГОГИЧЕСКИХ РАБОТНИКАХ</w:t>
      </w:r>
    </w:p>
    <w:p w:rsidR="001E7DE9" w:rsidRPr="001E7DE9" w:rsidRDefault="001E7DE9" w:rsidP="001E7DE9">
      <w:pPr>
        <w:spacing w:after="0" w:line="240" w:lineRule="auto"/>
        <w:ind w:firstLine="284"/>
        <w:jc w:val="both"/>
        <w:rPr>
          <w:rFonts w:ascii="Times New Roman" w:hAnsi="Times New Roman" w:cs="Times New Roman"/>
          <w:b/>
          <w:color w:val="FF0000"/>
          <w:szCs w:val="24"/>
          <w:lang w:eastAsia="ru-RU"/>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92"/>
        <w:gridCol w:w="3480"/>
        <w:gridCol w:w="3477"/>
      </w:tblGrid>
      <w:tr w:rsidR="001E7DE9" w:rsidRPr="001E7DE9" w:rsidTr="00E900CC">
        <w:tc>
          <w:tcPr>
            <w:tcW w:w="1671" w:type="pct"/>
          </w:tcPr>
          <w:p w:rsidR="001E7DE9" w:rsidRPr="001E7DE9" w:rsidRDefault="001E7DE9" w:rsidP="001E7DE9">
            <w:pPr>
              <w:spacing w:after="0" w:line="240" w:lineRule="auto"/>
              <w:ind w:firstLine="284"/>
              <w:jc w:val="both"/>
              <w:rPr>
                <w:rFonts w:ascii="Times New Roman" w:hAnsi="Times New Roman" w:cs="Times New Roman"/>
                <w:szCs w:val="24"/>
                <w:lang w:eastAsia="ru-RU"/>
              </w:rPr>
            </w:pPr>
            <w:r w:rsidRPr="001E7DE9">
              <w:rPr>
                <w:rFonts w:ascii="Times New Roman" w:hAnsi="Times New Roman" w:cs="Times New Roman"/>
                <w:szCs w:val="24"/>
                <w:lang w:eastAsia="ru-RU"/>
              </w:rPr>
              <w:t>Педагогические работники</w:t>
            </w:r>
          </w:p>
        </w:tc>
        <w:tc>
          <w:tcPr>
            <w:tcW w:w="1665" w:type="pct"/>
          </w:tcPr>
          <w:p w:rsidR="001E7DE9" w:rsidRPr="001E7DE9" w:rsidRDefault="001E7DE9" w:rsidP="001E7DE9">
            <w:pPr>
              <w:spacing w:after="0" w:line="240" w:lineRule="auto"/>
              <w:ind w:firstLine="284"/>
              <w:jc w:val="both"/>
              <w:rPr>
                <w:rFonts w:ascii="Times New Roman" w:hAnsi="Times New Roman" w:cs="Times New Roman"/>
                <w:szCs w:val="24"/>
                <w:lang w:eastAsia="ru-RU"/>
              </w:rPr>
            </w:pPr>
            <w:r w:rsidRPr="001E7DE9">
              <w:rPr>
                <w:rFonts w:ascii="Times New Roman" w:hAnsi="Times New Roman" w:cs="Times New Roman"/>
                <w:szCs w:val="24"/>
                <w:lang w:eastAsia="ru-RU"/>
              </w:rPr>
              <w:t>Штатные</w:t>
            </w:r>
          </w:p>
        </w:tc>
        <w:tc>
          <w:tcPr>
            <w:tcW w:w="1664" w:type="pct"/>
          </w:tcPr>
          <w:p w:rsidR="001E7DE9" w:rsidRPr="001E7DE9" w:rsidRDefault="001E7DE9" w:rsidP="001E7DE9">
            <w:pPr>
              <w:spacing w:after="0" w:line="240" w:lineRule="auto"/>
              <w:ind w:firstLine="284"/>
              <w:jc w:val="both"/>
              <w:rPr>
                <w:rFonts w:ascii="Times New Roman" w:hAnsi="Times New Roman" w:cs="Times New Roman"/>
                <w:szCs w:val="24"/>
                <w:lang w:eastAsia="ru-RU"/>
              </w:rPr>
            </w:pPr>
            <w:r w:rsidRPr="001E7DE9">
              <w:rPr>
                <w:rFonts w:ascii="Times New Roman" w:hAnsi="Times New Roman" w:cs="Times New Roman"/>
                <w:szCs w:val="24"/>
                <w:lang w:eastAsia="ru-RU"/>
              </w:rPr>
              <w:t>Внешние совместители</w:t>
            </w:r>
          </w:p>
        </w:tc>
      </w:tr>
      <w:tr w:rsidR="001E7DE9" w:rsidRPr="001E7DE9" w:rsidTr="00E900CC">
        <w:tc>
          <w:tcPr>
            <w:tcW w:w="1671"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sidRPr="001E7DE9">
              <w:rPr>
                <w:rFonts w:ascii="Times New Roman" w:hAnsi="Times New Roman" w:cs="Times New Roman"/>
                <w:b/>
                <w:szCs w:val="24"/>
                <w:lang w:eastAsia="ru-RU"/>
              </w:rPr>
              <w:t>Всего:</w:t>
            </w:r>
          </w:p>
        </w:tc>
        <w:tc>
          <w:tcPr>
            <w:tcW w:w="1665"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Pr>
                <w:rFonts w:ascii="Times New Roman" w:hAnsi="Times New Roman" w:cs="Times New Roman"/>
                <w:b/>
                <w:szCs w:val="24"/>
                <w:lang w:eastAsia="ru-RU"/>
              </w:rPr>
              <w:t>21</w:t>
            </w:r>
          </w:p>
        </w:tc>
        <w:tc>
          <w:tcPr>
            <w:tcW w:w="1664"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sidRPr="001E7DE9">
              <w:rPr>
                <w:rFonts w:ascii="Times New Roman" w:hAnsi="Times New Roman" w:cs="Times New Roman"/>
                <w:b/>
                <w:szCs w:val="24"/>
                <w:lang w:eastAsia="ru-RU"/>
              </w:rPr>
              <w:t>3</w:t>
            </w:r>
          </w:p>
        </w:tc>
      </w:tr>
      <w:tr w:rsidR="001E7DE9" w:rsidRPr="001E7DE9" w:rsidTr="00E900CC">
        <w:trPr>
          <w:trHeight w:val="419"/>
        </w:trPr>
        <w:tc>
          <w:tcPr>
            <w:tcW w:w="5000" w:type="pct"/>
            <w:gridSpan w:val="3"/>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sidRPr="001E7DE9">
              <w:rPr>
                <w:rFonts w:ascii="Times New Roman" w:hAnsi="Times New Roman" w:cs="Times New Roman"/>
                <w:b/>
                <w:szCs w:val="24"/>
                <w:lang w:eastAsia="ru-RU"/>
              </w:rPr>
              <w:t>Образовательный ценз педагогических работников:</w:t>
            </w:r>
          </w:p>
        </w:tc>
      </w:tr>
      <w:tr w:rsidR="001E7DE9" w:rsidRPr="001E7DE9" w:rsidTr="00E900CC">
        <w:trPr>
          <w:trHeight w:val="415"/>
        </w:trPr>
        <w:tc>
          <w:tcPr>
            <w:tcW w:w="1671" w:type="pct"/>
          </w:tcPr>
          <w:p w:rsidR="001E7DE9" w:rsidRPr="001E7DE9" w:rsidRDefault="001E7DE9" w:rsidP="001E7DE9">
            <w:pPr>
              <w:spacing w:after="0" w:line="240" w:lineRule="auto"/>
              <w:ind w:firstLine="284"/>
              <w:jc w:val="both"/>
              <w:rPr>
                <w:rFonts w:ascii="Times New Roman" w:hAnsi="Times New Roman" w:cs="Times New Roman"/>
                <w:szCs w:val="24"/>
                <w:lang w:eastAsia="ru-RU"/>
              </w:rPr>
            </w:pPr>
            <w:r w:rsidRPr="001E7DE9">
              <w:rPr>
                <w:rFonts w:ascii="Times New Roman" w:hAnsi="Times New Roman" w:cs="Times New Roman"/>
                <w:i/>
                <w:szCs w:val="24"/>
                <w:lang w:eastAsia="ru-RU"/>
              </w:rPr>
              <w:t>высшее образование</w:t>
            </w:r>
          </w:p>
        </w:tc>
        <w:tc>
          <w:tcPr>
            <w:tcW w:w="1665"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Pr>
                <w:rFonts w:ascii="Times New Roman" w:hAnsi="Times New Roman" w:cs="Times New Roman"/>
                <w:b/>
                <w:szCs w:val="24"/>
                <w:lang w:eastAsia="ru-RU"/>
              </w:rPr>
              <w:t>19</w:t>
            </w:r>
          </w:p>
        </w:tc>
        <w:tc>
          <w:tcPr>
            <w:tcW w:w="1664"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sidRPr="001E7DE9">
              <w:rPr>
                <w:rFonts w:ascii="Times New Roman" w:hAnsi="Times New Roman" w:cs="Times New Roman"/>
                <w:b/>
                <w:szCs w:val="24"/>
                <w:lang w:eastAsia="ru-RU"/>
              </w:rPr>
              <w:t>3</w:t>
            </w:r>
          </w:p>
        </w:tc>
      </w:tr>
      <w:tr w:rsidR="001E7DE9" w:rsidRPr="001E7DE9" w:rsidTr="00E900CC">
        <w:trPr>
          <w:trHeight w:val="372"/>
        </w:trPr>
        <w:tc>
          <w:tcPr>
            <w:tcW w:w="1671" w:type="pct"/>
          </w:tcPr>
          <w:p w:rsidR="001E7DE9" w:rsidRPr="001E7DE9" w:rsidRDefault="001E7DE9" w:rsidP="001E7DE9">
            <w:pPr>
              <w:spacing w:after="0" w:line="240" w:lineRule="auto"/>
              <w:ind w:firstLine="284"/>
              <w:jc w:val="both"/>
              <w:rPr>
                <w:rFonts w:ascii="Times New Roman" w:hAnsi="Times New Roman" w:cs="Times New Roman"/>
                <w:i/>
                <w:szCs w:val="24"/>
                <w:lang w:eastAsia="ru-RU"/>
              </w:rPr>
            </w:pPr>
            <w:r w:rsidRPr="001E7DE9">
              <w:rPr>
                <w:rFonts w:ascii="Times New Roman" w:hAnsi="Times New Roman" w:cs="Times New Roman"/>
                <w:i/>
                <w:szCs w:val="24"/>
                <w:lang w:eastAsia="ru-RU"/>
              </w:rPr>
              <w:t>среднее профессиональное</w:t>
            </w:r>
          </w:p>
        </w:tc>
        <w:tc>
          <w:tcPr>
            <w:tcW w:w="1665"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sidRPr="001E7DE9">
              <w:rPr>
                <w:rFonts w:ascii="Times New Roman" w:hAnsi="Times New Roman" w:cs="Times New Roman"/>
                <w:b/>
                <w:szCs w:val="24"/>
                <w:lang w:eastAsia="ru-RU"/>
              </w:rPr>
              <w:t>2</w:t>
            </w:r>
          </w:p>
        </w:tc>
        <w:tc>
          <w:tcPr>
            <w:tcW w:w="1664"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p>
        </w:tc>
      </w:tr>
      <w:tr w:rsidR="001E7DE9" w:rsidRPr="001E7DE9" w:rsidTr="00E900CC">
        <w:trPr>
          <w:trHeight w:val="214"/>
        </w:trPr>
        <w:tc>
          <w:tcPr>
            <w:tcW w:w="1671" w:type="pct"/>
          </w:tcPr>
          <w:p w:rsidR="001E7DE9" w:rsidRPr="001E7DE9" w:rsidRDefault="001E7DE9" w:rsidP="001E7DE9">
            <w:pPr>
              <w:spacing w:after="0" w:line="240" w:lineRule="auto"/>
              <w:ind w:firstLine="284"/>
              <w:jc w:val="both"/>
              <w:rPr>
                <w:rFonts w:ascii="Times New Roman" w:hAnsi="Times New Roman" w:cs="Times New Roman"/>
                <w:i/>
                <w:szCs w:val="24"/>
                <w:lang w:eastAsia="ru-RU"/>
              </w:rPr>
            </w:pPr>
            <w:r w:rsidRPr="001E7DE9">
              <w:rPr>
                <w:rFonts w:ascii="Times New Roman" w:hAnsi="Times New Roman" w:cs="Times New Roman"/>
                <w:i/>
                <w:szCs w:val="24"/>
                <w:lang w:eastAsia="ru-RU"/>
              </w:rPr>
              <w:t>без спец. проф. образования</w:t>
            </w:r>
          </w:p>
        </w:tc>
        <w:tc>
          <w:tcPr>
            <w:tcW w:w="1665"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sidRPr="001E7DE9">
              <w:rPr>
                <w:rFonts w:ascii="Times New Roman" w:hAnsi="Times New Roman" w:cs="Times New Roman"/>
                <w:b/>
                <w:szCs w:val="24"/>
                <w:lang w:eastAsia="ru-RU"/>
              </w:rPr>
              <w:t>-</w:t>
            </w:r>
          </w:p>
        </w:tc>
        <w:tc>
          <w:tcPr>
            <w:tcW w:w="1664"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sidRPr="001E7DE9">
              <w:rPr>
                <w:rFonts w:ascii="Times New Roman" w:hAnsi="Times New Roman" w:cs="Times New Roman"/>
                <w:b/>
                <w:szCs w:val="24"/>
                <w:lang w:eastAsia="ru-RU"/>
              </w:rPr>
              <w:t>-</w:t>
            </w:r>
          </w:p>
        </w:tc>
      </w:tr>
      <w:tr w:rsidR="001E7DE9" w:rsidRPr="001E7DE9" w:rsidTr="00E900CC">
        <w:trPr>
          <w:trHeight w:val="411"/>
        </w:trPr>
        <w:tc>
          <w:tcPr>
            <w:tcW w:w="5000" w:type="pct"/>
            <w:gridSpan w:val="3"/>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sidRPr="001E7DE9">
              <w:rPr>
                <w:rFonts w:ascii="Times New Roman" w:hAnsi="Times New Roman" w:cs="Times New Roman"/>
                <w:b/>
                <w:szCs w:val="24"/>
                <w:lang w:eastAsia="ru-RU"/>
              </w:rPr>
              <w:t>Имеют квалификационные категории:</w:t>
            </w:r>
          </w:p>
        </w:tc>
      </w:tr>
      <w:tr w:rsidR="001E7DE9" w:rsidRPr="001E7DE9" w:rsidTr="00E900CC">
        <w:trPr>
          <w:trHeight w:val="279"/>
        </w:trPr>
        <w:tc>
          <w:tcPr>
            <w:tcW w:w="1671" w:type="pct"/>
          </w:tcPr>
          <w:p w:rsidR="001E7DE9" w:rsidRPr="001E7DE9" w:rsidRDefault="001E7DE9" w:rsidP="001E7DE9">
            <w:pPr>
              <w:spacing w:after="0" w:line="240" w:lineRule="auto"/>
              <w:ind w:firstLine="284"/>
              <w:jc w:val="both"/>
              <w:rPr>
                <w:rFonts w:ascii="Times New Roman" w:hAnsi="Times New Roman" w:cs="Times New Roman"/>
                <w:szCs w:val="24"/>
                <w:lang w:eastAsia="ru-RU"/>
              </w:rPr>
            </w:pPr>
            <w:r w:rsidRPr="001E7DE9">
              <w:rPr>
                <w:rFonts w:ascii="Times New Roman" w:hAnsi="Times New Roman" w:cs="Times New Roman"/>
                <w:szCs w:val="24"/>
                <w:lang w:eastAsia="ru-RU"/>
              </w:rPr>
              <w:t>всего:</w:t>
            </w:r>
          </w:p>
        </w:tc>
        <w:tc>
          <w:tcPr>
            <w:tcW w:w="1665"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p>
        </w:tc>
        <w:tc>
          <w:tcPr>
            <w:tcW w:w="1664"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p>
        </w:tc>
      </w:tr>
      <w:tr w:rsidR="001E7DE9" w:rsidRPr="001E7DE9" w:rsidTr="00E900CC">
        <w:tc>
          <w:tcPr>
            <w:tcW w:w="1671" w:type="pct"/>
          </w:tcPr>
          <w:p w:rsidR="001E7DE9" w:rsidRPr="001E7DE9" w:rsidRDefault="001E7DE9" w:rsidP="001E7DE9">
            <w:pPr>
              <w:spacing w:after="0" w:line="240" w:lineRule="auto"/>
              <w:ind w:firstLine="284"/>
              <w:jc w:val="both"/>
              <w:rPr>
                <w:rFonts w:ascii="Times New Roman" w:hAnsi="Times New Roman" w:cs="Times New Roman"/>
                <w:i/>
                <w:szCs w:val="24"/>
                <w:lang w:eastAsia="ru-RU"/>
              </w:rPr>
            </w:pPr>
            <w:r w:rsidRPr="001E7DE9">
              <w:rPr>
                <w:rFonts w:ascii="Times New Roman" w:hAnsi="Times New Roman" w:cs="Times New Roman"/>
                <w:i/>
                <w:szCs w:val="24"/>
                <w:lang w:eastAsia="ru-RU"/>
              </w:rPr>
              <w:t xml:space="preserve">из них: высшую категорию </w:t>
            </w:r>
          </w:p>
        </w:tc>
        <w:tc>
          <w:tcPr>
            <w:tcW w:w="1665"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Pr>
                <w:rFonts w:ascii="Times New Roman" w:hAnsi="Times New Roman" w:cs="Times New Roman"/>
                <w:b/>
                <w:szCs w:val="24"/>
                <w:lang w:eastAsia="ru-RU"/>
              </w:rPr>
              <w:t>-</w:t>
            </w:r>
          </w:p>
        </w:tc>
        <w:tc>
          <w:tcPr>
            <w:tcW w:w="1664"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sidRPr="001E7DE9">
              <w:rPr>
                <w:rFonts w:ascii="Times New Roman" w:hAnsi="Times New Roman" w:cs="Times New Roman"/>
                <w:b/>
                <w:szCs w:val="24"/>
                <w:lang w:eastAsia="ru-RU"/>
              </w:rPr>
              <w:t>-</w:t>
            </w:r>
          </w:p>
        </w:tc>
      </w:tr>
      <w:tr w:rsidR="001E7DE9" w:rsidRPr="001E7DE9" w:rsidTr="00E900CC">
        <w:trPr>
          <w:trHeight w:val="156"/>
        </w:trPr>
        <w:tc>
          <w:tcPr>
            <w:tcW w:w="1671" w:type="pct"/>
          </w:tcPr>
          <w:p w:rsidR="001E7DE9" w:rsidRPr="001E7DE9" w:rsidRDefault="001E7DE9" w:rsidP="001E7DE9">
            <w:pPr>
              <w:spacing w:after="0" w:line="240" w:lineRule="auto"/>
              <w:ind w:firstLine="284"/>
              <w:jc w:val="both"/>
              <w:rPr>
                <w:rFonts w:ascii="Times New Roman" w:hAnsi="Times New Roman" w:cs="Times New Roman"/>
                <w:i/>
                <w:szCs w:val="24"/>
                <w:lang w:eastAsia="ru-RU"/>
              </w:rPr>
            </w:pPr>
            <w:r w:rsidRPr="001E7DE9">
              <w:rPr>
                <w:rFonts w:ascii="Times New Roman" w:hAnsi="Times New Roman" w:cs="Times New Roman"/>
                <w:i/>
                <w:szCs w:val="24"/>
                <w:lang w:eastAsia="ru-RU"/>
              </w:rPr>
              <w:t xml:space="preserve">             первую  категорию </w:t>
            </w:r>
          </w:p>
        </w:tc>
        <w:tc>
          <w:tcPr>
            <w:tcW w:w="1665" w:type="pct"/>
          </w:tcPr>
          <w:p w:rsidR="001E7DE9" w:rsidRPr="001E7DE9" w:rsidRDefault="009E1251" w:rsidP="009E1251">
            <w:pPr>
              <w:spacing w:after="0" w:line="240" w:lineRule="auto"/>
              <w:jc w:val="both"/>
              <w:rPr>
                <w:rFonts w:ascii="Times New Roman" w:hAnsi="Times New Roman" w:cs="Times New Roman"/>
                <w:b/>
                <w:szCs w:val="24"/>
                <w:lang w:eastAsia="ru-RU"/>
              </w:rPr>
            </w:pPr>
            <w:r>
              <w:rPr>
                <w:rFonts w:ascii="Times New Roman" w:hAnsi="Times New Roman" w:cs="Times New Roman"/>
                <w:b/>
                <w:szCs w:val="24"/>
                <w:lang w:eastAsia="ru-RU"/>
              </w:rPr>
              <w:t>8</w:t>
            </w:r>
          </w:p>
        </w:tc>
        <w:tc>
          <w:tcPr>
            <w:tcW w:w="1664"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sidRPr="001E7DE9">
              <w:rPr>
                <w:rFonts w:ascii="Times New Roman" w:hAnsi="Times New Roman" w:cs="Times New Roman"/>
                <w:b/>
                <w:szCs w:val="24"/>
                <w:lang w:eastAsia="ru-RU"/>
              </w:rPr>
              <w:t>2</w:t>
            </w:r>
          </w:p>
        </w:tc>
      </w:tr>
      <w:tr w:rsidR="001E7DE9" w:rsidRPr="001E7DE9" w:rsidTr="00E900CC">
        <w:trPr>
          <w:trHeight w:val="348"/>
        </w:trPr>
        <w:tc>
          <w:tcPr>
            <w:tcW w:w="1671" w:type="pct"/>
          </w:tcPr>
          <w:p w:rsidR="001E7DE9" w:rsidRPr="001E7DE9" w:rsidRDefault="001E7DE9" w:rsidP="001E7DE9">
            <w:pPr>
              <w:spacing w:after="0" w:line="240" w:lineRule="auto"/>
              <w:ind w:firstLine="284"/>
              <w:jc w:val="both"/>
              <w:rPr>
                <w:rFonts w:ascii="Times New Roman" w:hAnsi="Times New Roman" w:cs="Times New Roman"/>
                <w:i/>
                <w:szCs w:val="24"/>
                <w:lang w:eastAsia="ru-RU"/>
              </w:rPr>
            </w:pPr>
            <w:r w:rsidRPr="001E7DE9">
              <w:rPr>
                <w:rFonts w:ascii="Times New Roman" w:hAnsi="Times New Roman" w:cs="Times New Roman"/>
                <w:i/>
                <w:szCs w:val="24"/>
                <w:lang w:eastAsia="ru-RU"/>
              </w:rPr>
              <w:t xml:space="preserve">            СЗД</w:t>
            </w:r>
          </w:p>
        </w:tc>
        <w:tc>
          <w:tcPr>
            <w:tcW w:w="1665"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Pr>
                <w:rFonts w:ascii="Times New Roman" w:hAnsi="Times New Roman" w:cs="Times New Roman"/>
                <w:b/>
                <w:szCs w:val="24"/>
                <w:lang w:eastAsia="ru-RU"/>
              </w:rPr>
              <w:t>-</w:t>
            </w:r>
          </w:p>
        </w:tc>
        <w:tc>
          <w:tcPr>
            <w:tcW w:w="1664"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sidRPr="001E7DE9">
              <w:rPr>
                <w:rFonts w:ascii="Times New Roman" w:hAnsi="Times New Roman" w:cs="Times New Roman"/>
                <w:b/>
                <w:szCs w:val="24"/>
                <w:lang w:eastAsia="ru-RU"/>
              </w:rPr>
              <w:t>-</w:t>
            </w:r>
          </w:p>
        </w:tc>
      </w:tr>
      <w:tr w:rsidR="001E7DE9" w:rsidRPr="001E7DE9" w:rsidTr="00E900CC">
        <w:trPr>
          <w:trHeight w:val="348"/>
        </w:trPr>
        <w:tc>
          <w:tcPr>
            <w:tcW w:w="5000" w:type="pct"/>
            <w:gridSpan w:val="3"/>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sidRPr="001E7DE9">
              <w:rPr>
                <w:rFonts w:ascii="Times New Roman" w:hAnsi="Times New Roman" w:cs="Times New Roman"/>
                <w:b/>
                <w:szCs w:val="24"/>
                <w:lang w:eastAsia="ru-RU"/>
              </w:rPr>
              <w:t>Возрастной состав педагогических работников:</w:t>
            </w:r>
          </w:p>
        </w:tc>
      </w:tr>
      <w:tr w:rsidR="001E7DE9" w:rsidRPr="001E7DE9" w:rsidTr="00E900CC">
        <w:trPr>
          <w:trHeight w:val="348"/>
        </w:trPr>
        <w:tc>
          <w:tcPr>
            <w:tcW w:w="1671" w:type="pct"/>
          </w:tcPr>
          <w:p w:rsidR="001E7DE9" w:rsidRPr="001E7DE9" w:rsidRDefault="001E7DE9" w:rsidP="001E7DE9">
            <w:pPr>
              <w:spacing w:after="0" w:line="240" w:lineRule="auto"/>
              <w:ind w:firstLine="284"/>
              <w:jc w:val="both"/>
              <w:rPr>
                <w:rFonts w:ascii="Times New Roman" w:hAnsi="Times New Roman" w:cs="Times New Roman"/>
                <w:i/>
                <w:szCs w:val="24"/>
                <w:lang w:eastAsia="ru-RU"/>
              </w:rPr>
            </w:pPr>
            <w:r w:rsidRPr="001E7DE9">
              <w:rPr>
                <w:rFonts w:ascii="Times New Roman" w:hAnsi="Times New Roman" w:cs="Times New Roman"/>
                <w:i/>
                <w:szCs w:val="24"/>
                <w:lang w:eastAsia="ru-RU"/>
              </w:rPr>
              <w:t>моложе 25 лет</w:t>
            </w:r>
          </w:p>
        </w:tc>
        <w:tc>
          <w:tcPr>
            <w:tcW w:w="1665"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sidRPr="001E7DE9">
              <w:rPr>
                <w:rFonts w:ascii="Times New Roman" w:hAnsi="Times New Roman" w:cs="Times New Roman"/>
                <w:b/>
                <w:szCs w:val="24"/>
                <w:lang w:eastAsia="ru-RU"/>
              </w:rPr>
              <w:t>2</w:t>
            </w:r>
          </w:p>
        </w:tc>
        <w:tc>
          <w:tcPr>
            <w:tcW w:w="1664"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Pr>
                <w:rFonts w:ascii="Times New Roman" w:hAnsi="Times New Roman" w:cs="Times New Roman"/>
                <w:b/>
                <w:szCs w:val="24"/>
                <w:lang w:eastAsia="ru-RU"/>
              </w:rPr>
              <w:t>-</w:t>
            </w:r>
          </w:p>
        </w:tc>
      </w:tr>
      <w:tr w:rsidR="001E7DE9" w:rsidRPr="001E7DE9" w:rsidTr="00E900CC">
        <w:trPr>
          <w:trHeight w:val="348"/>
        </w:trPr>
        <w:tc>
          <w:tcPr>
            <w:tcW w:w="1671" w:type="pct"/>
          </w:tcPr>
          <w:p w:rsidR="001E7DE9" w:rsidRPr="001E7DE9" w:rsidRDefault="001E7DE9" w:rsidP="001E7DE9">
            <w:pPr>
              <w:spacing w:after="0" w:line="240" w:lineRule="auto"/>
              <w:ind w:firstLine="284"/>
              <w:jc w:val="both"/>
              <w:rPr>
                <w:rFonts w:ascii="Times New Roman" w:hAnsi="Times New Roman" w:cs="Times New Roman"/>
                <w:i/>
                <w:szCs w:val="24"/>
                <w:lang w:eastAsia="ru-RU"/>
              </w:rPr>
            </w:pPr>
            <w:r w:rsidRPr="001E7DE9">
              <w:rPr>
                <w:rFonts w:ascii="Times New Roman" w:hAnsi="Times New Roman" w:cs="Times New Roman"/>
                <w:i/>
                <w:szCs w:val="24"/>
                <w:lang w:eastAsia="ru-RU"/>
              </w:rPr>
              <w:t>от 25 до 35 лет</w:t>
            </w:r>
          </w:p>
        </w:tc>
        <w:tc>
          <w:tcPr>
            <w:tcW w:w="1665"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Pr>
                <w:rFonts w:ascii="Times New Roman" w:hAnsi="Times New Roman" w:cs="Times New Roman"/>
                <w:b/>
                <w:szCs w:val="24"/>
                <w:lang w:eastAsia="ru-RU"/>
              </w:rPr>
              <w:t>3</w:t>
            </w:r>
          </w:p>
        </w:tc>
        <w:tc>
          <w:tcPr>
            <w:tcW w:w="1664"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sidRPr="001E7DE9">
              <w:rPr>
                <w:rFonts w:ascii="Times New Roman" w:hAnsi="Times New Roman" w:cs="Times New Roman"/>
                <w:b/>
                <w:szCs w:val="24"/>
                <w:lang w:eastAsia="ru-RU"/>
              </w:rPr>
              <w:t>-</w:t>
            </w:r>
          </w:p>
        </w:tc>
      </w:tr>
      <w:tr w:rsidR="001E7DE9" w:rsidRPr="001E7DE9" w:rsidTr="00E900CC">
        <w:trPr>
          <w:trHeight w:val="348"/>
        </w:trPr>
        <w:tc>
          <w:tcPr>
            <w:tcW w:w="1671" w:type="pct"/>
          </w:tcPr>
          <w:p w:rsidR="001E7DE9" w:rsidRPr="001E7DE9" w:rsidRDefault="001E7DE9" w:rsidP="001E7DE9">
            <w:pPr>
              <w:spacing w:after="0" w:line="240" w:lineRule="auto"/>
              <w:ind w:firstLine="284"/>
              <w:jc w:val="both"/>
              <w:rPr>
                <w:rFonts w:ascii="Times New Roman" w:hAnsi="Times New Roman" w:cs="Times New Roman"/>
                <w:i/>
                <w:szCs w:val="24"/>
                <w:lang w:eastAsia="ru-RU"/>
              </w:rPr>
            </w:pPr>
            <w:r w:rsidRPr="001E7DE9">
              <w:rPr>
                <w:rFonts w:ascii="Times New Roman" w:hAnsi="Times New Roman" w:cs="Times New Roman"/>
                <w:i/>
                <w:szCs w:val="24"/>
                <w:lang w:eastAsia="ru-RU"/>
              </w:rPr>
              <w:t>от 35 лет до 55 лет</w:t>
            </w:r>
          </w:p>
        </w:tc>
        <w:tc>
          <w:tcPr>
            <w:tcW w:w="1665"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Pr>
                <w:rFonts w:ascii="Times New Roman" w:hAnsi="Times New Roman" w:cs="Times New Roman"/>
                <w:b/>
                <w:szCs w:val="24"/>
                <w:lang w:eastAsia="ru-RU"/>
              </w:rPr>
              <w:t>1</w:t>
            </w:r>
            <w:r w:rsidR="009E1251">
              <w:rPr>
                <w:rFonts w:ascii="Times New Roman" w:hAnsi="Times New Roman" w:cs="Times New Roman"/>
                <w:b/>
                <w:szCs w:val="24"/>
                <w:lang w:eastAsia="ru-RU"/>
              </w:rPr>
              <w:t>4</w:t>
            </w:r>
          </w:p>
        </w:tc>
        <w:tc>
          <w:tcPr>
            <w:tcW w:w="1664"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Pr>
                <w:rFonts w:ascii="Times New Roman" w:hAnsi="Times New Roman" w:cs="Times New Roman"/>
                <w:b/>
                <w:szCs w:val="24"/>
                <w:lang w:eastAsia="ru-RU"/>
              </w:rPr>
              <w:t>2</w:t>
            </w:r>
          </w:p>
        </w:tc>
      </w:tr>
      <w:tr w:rsidR="001E7DE9" w:rsidRPr="001E7DE9" w:rsidTr="00E900CC">
        <w:trPr>
          <w:trHeight w:val="348"/>
        </w:trPr>
        <w:tc>
          <w:tcPr>
            <w:tcW w:w="1671" w:type="pct"/>
          </w:tcPr>
          <w:p w:rsidR="001E7DE9" w:rsidRPr="001E7DE9" w:rsidRDefault="001E7DE9" w:rsidP="001E7DE9">
            <w:pPr>
              <w:spacing w:after="0" w:line="240" w:lineRule="auto"/>
              <w:ind w:firstLine="284"/>
              <w:jc w:val="both"/>
              <w:rPr>
                <w:rFonts w:ascii="Times New Roman" w:hAnsi="Times New Roman" w:cs="Times New Roman"/>
                <w:szCs w:val="24"/>
                <w:lang w:eastAsia="ru-RU"/>
              </w:rPr>
            </w:pPr>
            <w:r w:rsidRPr="001E7DE9">
              <w:rPr>
                <w:rFonts w:ascii="Times New Roman" w:hAnsi="Times New Roman" w:cs="Times New Roman"/>
                <w:i/>
                <w:szCs w:val="24"/>
                <w:lang w:eastAsia="ru-RU"/>
              </w:rPr>
              <w:t>старше 55 лет</w:t>
            </w:r>
          </w:p>
        </w:tc>
        <w:tc>
          <w:tcPr>
            <w:tcW w:w="1665"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sidRPr="001E7DE9">
              <w:rPr>
                <w:rFonts w:ascii="Times New Roman" w:hAnsi="Times New Roman" w:cs="Times New Roman"/>
                <w:b/>
                <w:szCs w:val="24"/>
                <w:lang w:eastAsia="ru-RU"/>
              </w:rPr>
              <w:t>2</w:t>
            </w:r>
          </w:p>
        </w:tc>
        <w:tc>
          <w:tcPr>
            <w:tcW w:w="1664"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p>
        </w:tc>
      </w:tr>
    </w:tbl>
    <w:p w:rsidR="001E7DE9" w:rsidRPr="001E7DE9" w:rsidRDefault="001E7DE9" w:rsidP="001E7DE9">
      <w:pPr>
        <w:spacing w:after="0" w:line="240" w:lineRule="auto"/>
        <w:ind w:firstLine="284"/>
        <w:jc w:val="both"/>
        <w:rPr>
          <w:rFonts w:ascii="Times New Roman" w:hAnsi="Times New Roman" w:cs="Times New Roman"/>
          <w:i/>
          <w:szCs w:val="24"/>
          <w:lang w:eastAsia="ru-RU"/>
        </w:rPr>
      </w:pPr>
    </w:p>
    <w:p w:rsidR="001E7DE9" w:rsidRPr="001E7DE9" w:rsidRDefault="001E7DE9" w:rsidP="001E7DE9">
      <w:pPr>
        <w:spacing w:after="0" w:line="240" w:lineRule="auto"/>
        <w:rPr>
          <w:rFonts w:ascii="Times New Roman" w:hAnsi="Times New Roman" w:cs="Times New Roman"/>
          <w:i/>
          <w:szCs w:val="24"/>
          <w:lang w:eastAsia="ru-RU"/>
        </w:rPr>
      </w:pPr>
    </w:p>
    <w:p w:rsidR="001E7DE9" w:rsidRPr="002A1073" w:rsidRDefault="001E7DE9" w:rsidP="001E7DE9">
      <w:pPr>
        <w:spacing w:after="0" w:line="240" w:lineRule="auto"/>
        <w:ind w:firstLine="284"/>
        <w:jc w:val="center"/>
        <w:rPr>
          <w:rFonts w:ascii="Times New Roman" w:hAnsi="Times New Roman" w:cs="Times New Roman"/>
          <w:b/>
          <w:szCs w:val="24"/>
          <w:lang w:eastAsia="ru-RU"/>
        </w:rPr>
      </w:pPr>
      <w:r w:rsidRPr="002A1073">
        <w:rPr>
          <w:rFonts w:ascii="Times New Roman" w:hAnsi="Times New Roman" w:cs="Times New Roman"/>
          <w:b/>
          <w:szCs w:val="24"/>
          <w:lang w:eastAsia="ru-RU"/>
        </w:rPr>
        <w:t>СВЕДЕНИЯ О РУКОВОДЯЩИХ РАБОТНИКАХ</w:t>
      </w:r>
    </w:p>
    <w:p w:rsidR="001E7DE9" w:rsidRPr="001E7DE9" w:rsidRDefault="001E7DE9" w:rsidP="001E7DE9">
      <w:pPr>
        <w:spacing w:after="0" w:line="240" w:lineRule="auto"/>
        <w:ind w:firstLine="284"/>
        <w:jc w:val="both"/>
        <w:rPr>
          <w:rFonts w:ascii="Times New Roman" w:hAnsi="Times New Roman" w:cs="Times New Roman"/>
          <w:szCs w:val="24"/>
          <w:lang w:eastAsia="ru-RU"/>
        </w:rPr>
      </w:pP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1"/>
        <w:gridCol w:w="1919"/>
        <w:gridCol w:w="1762"/>
        <w:gridCol w:w="1762"/>
        <w:gridCol w:w="1762"/>
        <w:gridCol w:w="1764"/>
      </w:tblGrid>
      <w:tr w:rsidR="001E7DE9" w:rsidRPr="001E7DE9" w:rsidTr="0050480D">
        <w:tc>
          <w:tcPr>
            <w:tcW w:w="821" w:type="pct"/>
          </w:tcPr>
          <w:p w:rsidR="001E7DE9" w:rsidRPr="001E7DE9" w:rsidRDefault="001E7DE9" w:rsidP="001E7DE9">
            <w:pPr>
              <w:spacing w:after="0" w:line="240" w:lineRule="auto"/>
              <w:jc w:val="both"/>
              <w:rPr>
                <w:rFonts w:ascii="Times New Roman" w:hAnsi="Times New Roman" w:cs="Times New Roman"/>
                <w:szCs w:val="24"/>
                <w:lang w:eastAsia="ru-RU"/>
              </w:rPr>
            </w:pPr>
            <w:r w:rsidRPr="001E7DE9">
              <w:rPr>
                <w:rFonts w:ascii="Times New Roman" w:hAnsi="Times New Roman" w:cs="Times New Roman"/>
                <w:szCs w:val="24"/>
                <w:lang w:eastAsia="ru-RU"/>
              </w:rPr>
              <w:t>Должность</w:t>
            </w:r>
          </w:p>
        </w:tc>
        <w:tc>
          <w:tcPr>
            <w:tcW w:w="894" w:type="pct"/>
          </w:tcPr>
          <w:p w:rsidR="001E7DE9" w:rsidRPr="001E7DE9" w:rsidRDefault="001E7DE9" w:rsidP="001E7DE9">
            <w:pPr>
              <w:spacing w:after="0" w:line="240" w:lineRule="auto"/>
              <w:ind w:firstLine="284"/>
              <w:jc w:val="both"/>
              <w:rPr>
                <w:rFonts w:ascii="Times New Roman" w:hAnsi="Times New Roman" w:cs="Times New Roman"/>
                <w:szCs w:val="24"/>
                <w:lang w:eastAsia="ru-RU"/>
              </w:rPr>
            </w:pPr>
            <w:r w:rsidRPr="001E7DE9">
              <w:rPr>
                <w:rFonts w:ascii="Times New Roman" w:hAnsi="Times New Roman" w:cs="Times New Roman"/>
                <w:szCs w:val="24"/>
                <w:lang w:eastAsia="ru-RU"/>
              </w:rPr>
              <w:t>Ф.И.О. (полностью)</w:t>
            </w:r>
          </w:p>
        </w:tc>
        <w:tc>
          <w:tcPr>
            <w:tcW w:w="821" w:type="pct"/>
          </w:tcPr>
          <w:p w:rsidR="001E7DE9" w:rsidRPr="001E7DE9" w:rsidRDefault="001E7DE9" w:rsidP="001E7DE9">
            <w:pPr>
              <w:spacing w:after="0" w:line="240" w:lineRule="auto"/>
              <w:jc w:val="both"/>
              <w:rPr>
                <w:rFonts w:ascii="Times New Roman" w:hAnsi="Times New Roman" w:cs="Times New Roman"/>
                <w:szCs w:val="24"/>
                <w:lang w:eastAsia="ru-RU"/>
              </w:rPr>
            </w:pPr>
            <w:r w:rsidRPr="001E7DE9">
              <w:rPr>
                <w:rFonts w:ascii="Times New Roman" w:hAnsi="Times New Roman" w:cs="Times New Roman"/>
                <w:szCs w:val="24"/>
                <w:lang w:eastAsia="ru-RU"/>
              </w:rPr>
              <w:t xml:space="preserve">Образование </w:t>
            </w:r>
          </w:p>
        </w:tc>
        <w:tc>
          <w:tcPr>
            <w:tcW w:w="821" w:type="pct"/>
          </w:tcPr>
          <w:p w:rsidR="001E7DE9" w:rsidRPr="001E7DE9" w:rsidRDefault="001E7DE9" w:rsidP="001E7DE9">
            <w:pPr>
              <w:spacing w:after="0" w:line="240" w:lineRule="auto"/>
              <w:ind w:firstLine="284"/>
              <w:jc w:val="both"/>
              <w:rPr>
                <w:rFonts w:ascii="Times New Roman" w:hAnsi="Times New Roman" w:cs="Times New Roman"/>
                <w:szCs w:val="24"/>
                <w:lang w:eastAsia="ru-RU"/>
              </w:rPr>
            </w:pPr>
            <w:r w:rsidRPr="001E7DE9">
              <w:rPr>
                <w:rFonts w:ascii="Times New Roman" w:hAnsi="Times New Roman" w:cs="Times New Roman"/>
                <w:szCs w:val="24"/>
                <w:lang w:eastAsia="ru-RU"/>
              </w:rPr>
              <w:t>Кв.</w:t>
            </w:r>
          </w:p>
          <w:p w:rsidR="001E7DE9" w:rsidRPr="001E7DE9" w:rsidRDefault="001E7DE9" w:rsidP="001E7DE9">
            <w:pPr>
              <w:spacing w:after="0" w:line="240" w:lineRule="auto"/>
              <w:ind w:firstLine="284"/>
              <w:jc w:val="both"/>
              <w:rPr>
                <w:rFonts w:ascii="Times New Roman" w:hAnsi="Times New Roman" w:cs="Times New Roman"/>
                <w:szCs w:val="24"/>
                <w:lang w:eastAsia="ru-RU"/>
              </w:rPr>
            </w:pPr>
            <w:r w:rsidRPr="001E7DE9">
              <w:rPr>
                <w:rFonts w:ascii="Times New Roman" w:hAnsi="Times New Roman" w:cs="Times New Roman"/>
                <w:szCs w:val="24"/>
                <w:lang w:eastAsia="ru-RU"/>
              </w:rPr>
              <w:t xml:space="preserve"> категория</w:t>
            </w:r>
          </w:p>
        </w:tc>
        <w:tc>
          <w:tcPr>
            <w:tcW w:w="821" w:type="pct"/>
          </w:tcPr>
          <w:p w:rsidR="001E7DE9" w:rsidRPr="001E7DE9" w:rsidRDefault="001E7DE9" w:rsidP="001E7DE9">
            <w:pPr>
              <w:spacing w:after="0" w:line="240" w:lineRule="auto"/>
              <w:ind w:firstLine="284"/>
              <w:jc w:val="both"/>
              <w:rPr>
                <w:rFonts w:ascii="Times New Roman" w:hAnsi="Times New Roman" w:cs="Times New Roman"/>
                <w:szCs w:val="24"/>
                <w:lang w:eastAsia="ru-RU"/>
              </w:rPr>
            </w:pPr>
            <w:r w:rsidRPr="001E7DE9">
              <w:rPr>
                <w:rFonts w:ascii="Times New Roman" w:hAnsi="Times New Roman" w:cs="Times New Roman"/>
                <w:szCs w:val="24"/>
                <w:lang w:eastAsia="ru-RU"/>
              </w:rPr>
              <w:t>Общий пед.стаж</w:t>
            </w:r>
          </w:p>
        </w:tc>
        <w:tc>
          <w:tcPr>
            <w:tcW w:w="822" w:type="pct"/>
          </w:tcPr>
          <w:p w:rsidR="001E7DE9" w:rsidRPr="001E7DE9" w:rsidRDefault="001E7DE9" w:rsidP="001E7DE9">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С</w:t>
            </w:r>
            <w:r w:rsidRPr="001E7DE9">
              <w:rPr>
                <w:rFonts w:ascii="Times New Roman" w:hAnsi="Times New Roman" w:cs="Times New Roman"/>
                <w:szCs w:val="24"/>
                <w:lang w:eastAsia="ru-RU"/>
              </w:rPr>
              <w:t>таж в данной должности</w:t>
            </w:r>
          </w:p>
        </w:tc>
      </w:tr>
      <w:tr w:rsidR="001E7DE9" w:rsidRPr="001E7DE9" w:rsidTr="0050480D">
        <w:trPr>
          <w:trHeight w:val="868"/>
        </w:trPr>
        <w:tc>
          <w:tcPr>
            <w:tcW w:w="821" w:type="pct"/>
          </w:tcPr>
          <w:p w:rsidR="001E7DE9" w:rsidRPr="001E7DE9" w:rsidRDefault="001E7DE9" w:rsidP="001E7DE9">
            <w:pPr>
              <w:spacing w:after="0" w:line="240" w:lineRule="auto"/>
              <w:ind w:firstLine="284"/>
              <w:jc w:val="both"/>
              <w:rPr>
                <w:rFonts w:ascii="Times New Roman" w:hAnsi="Times New Roman" w:cs="Times New Roman"/>
                <w:szCs w:val="24"/>
                <w:lang w:eastAsia="ru-RU"/>
              </w:rPr>
            </w:pPr>
            <w:r w:rsidRPr="001E7DE9">
              <w:rPr>
                <w:rFonts w:ascii="Times New Roman" w:hAnsi="Times New Roman" w:cs="Times New Roman"/>
                <w:szCs w:val="24"/>
                <w:lang w:eastAsia="ru-RU"/>
              </w:rPr>
              <w:t>Директор</w:t>
            </w:r>
          </w:p>
        </w:tc>
        <w:tc>
          <w:tcPr>
            <w:tcW w:w="894" w:type="pct"/>
          </w:tcPr>
          <w:p w:rsidR="001E7DE9" w:rsidRPr="001E7DE9" w:rsidRDefault="001E7DE9" w:rsidP="001E7DE9">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xml:space="preserve">Шарипов Айдар </w:t>
            </w:r>
            <w:r w:rsidR="002A1073">
              <w:rPr>
                <w:rFonts w:ascii="Times New Roman" w:hAnsi="Times New Roman" w:cs="Times New Roman"/>
                <w:szCs w:val="24"/>
                <w:lang w:eastAsia="ru-RU"/>
              </w:rPr>
              <w:t xml:space="preserve"> </w:t>
            </w:r>
            <w:r>
              <w:rPr>
                <w:rFonts w:ascii="Times New Roman" w:hAnsi="Times New Roman" w:cs="Times New Roman"/>
                <w:szCs w:val="24"/>
                <w:lang w:eastAsia="ru-RU"/>
              </w:rPr>
              <w:t>Нагимович</w:t>
            </w:r>
          </w:p>
        </w:tc>
        <w:tc>
          <w:tcPr>
            <w:tcW w:w="821" w:type="pct"/>
          </w:tcPr>
          <w:p w:rsidR="001E7DE9" w:rsidRPr="001E7DE9" w:rsidRDefault="001E7DE9" w:rsidP="001E7DE9">
            <w:pPr>
              <w:spacing w:after="0" w:line="240" w:lineRule="auto"/>
              <w:ind w:firstLine="284"/>
              <w:jc w:val="both"/>
              <w:rPr>
                <w:rFonts w:ascii="Times New Roman" w:hAnsi="Times New Roman" w:cs="Times New Roman"/>
                <w:szCs w:val="24"/>
                <w:lang w:eastAsia="ru-RU"/>
              </w:rPr>
            </w:pPr>
            <w:r w:rsidRPr="001E7DE9">
              <w:rPr>
                <w:rFonts w:ascii="Times New Roman" w:hAnsi="Times New Roman" w:cs="Times New Roman"/>
                <w:szCs w:val="24"/>
                <w:lang w:eastAsia="ru-RU"/>
              </w:rPr>
              <w:t>высшее</w:t>
            </w:r>
          </w:p>
        </w:tc>
        <w:tc>
          <w:tcPr>
            <w:tcW w:w="821" w:type="pct"/>
          </w:tcPr>
          <w:p w:rsidR="001E7DE9" w:rsidRPr="001E7DE9" w:rsidRDefault="001E7DE9" w:rsidP="001E7DE9">
            <w:pPr>
              <w:spacing w:after="0" w:line="240" w:lineRule="auto"/>
              <w:ind w:firstLine="284"/>
              <w:jc w:val="both"/>
              <w:rPr>
                <w:rFonts w:ascii="Times New Roman" w:hAnsi="Times New Roman" w:cs="Times New Roman"/>
                <w:szCs w:val="24"/>
                <w:lang w:eastAsia="ru-RU"/>
              </w:rPr>
            </w:pPr>
            <w:r>
              <w:rPr>
                <w:rFonts w:ascii="Times New Roman" w:hAnsi="Times New Roman" w:cs="Times New Roman"/>
                <w:szCs w:val="24"/>
                <w:lang w:eastAsia="ru-RU"/>
              </w:rPr>
              <w:t>1</w:t>
            </w:r>
          </w:p>
        </w:tc>
        <w:tc>
          <w:tcPr>
            <w:tcW w:w="821" w:type="pct"/>
          </w:tcPr>
          <w:p w:rsidR="001E7DE9" w:rsidRPr="001E7DE9" w:rsidRDefault="006A10CC" w:rsidP="001E7DE9">
            <w:pPr>
              <w:spacing w:after="0" w:line="240" w:lineRule="auto"/>
              <w:ind w:firstLine="284"/>
              <w:jc w:val="center"/>
              <w:rPr>
                <w:rFonts w:ascii="Times New Roman" w:hAnsi="Times New Roman" w:cs="Times New Roman"/>
                <w:szCs w:val="24"/>
                <w:lang w:eastAsia="ru-RU"/>
              </w:rPr>
            </w:pPr>
            <w:r>
              <w:rPr>
                <w:rFonts w:ascii="Times New Roman" w:hAnsi="Times New Roman" w:cs="Times New Roman"/>
                <w:szCs w:val="24"/>
                <w:lang w:eastAsia="ru-RU"/>
              </w:rPr>
              <w:t>10</w:t>
            </w:r>
          </w:p>
        </w:tc>
        <w:tc>
          <w:tcPr>
            <w:tcW w:w="822" w:type="pct"/>
          </w:tcPr>
          <w:p w:rsidR="001E7DE9" w:rsidRPr="001E7DE9" w:rsidRDefault="001E7DE9" w:rsidP="001E7DE9">
            <w:pPr>
              <w:spacing w:after="0" w:line="240" w:lineRule="auto"/>
              <w:ind w:firstLine="284"/>
              <w:jc w:val="both"/>
              <w:rPr>
                <w:rFonts w:ascii="Times New Roman" w:hAnsi="Times New Roman" w:cs="Times New Roman"/>
                <w:szCs w:val="24"/>
                <w:lang w:eastAsia="ru-RU"/>
              </w:rPr>
            </w:pPr>
            <w:r>
              <w:rPr>
                <w:rFonts w:ascii="Times New Roman" w:hAnsi="Times New Roman" w:cs="Times New Roman"/>
                <w:szCs w:val="24"/>
                <w:lang w:eastAsia="ru-RU"/>
              </w:rPr>
              <w:t>5</w:t>
            </w:r>
          </w:p>
        </w:tc>
      </w:tr>
      <w:tr w:rsidR="001E7DE9" w:rsidRPr="001E7DE9" w:rsidTr="0050480D">
        <w:trPr>
          <w:trHeight w:val="825"/>
        </w:trPr>
        <w:tc>
          <w:tcPr>
            <w:tcW w:w="821" w:type="pct"/>
          </w:tcPr>
          <w:p w:rsidR="001E7DE9" w:rsidRPr="001E7DE9" w:rsidRDefault="002A1073" w:rsidP="001E7DE9">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Заместитель</w:t>
            </w:r>
            <w:r w:rsidR="001E7DE9" w:rsidRPr="001E7DE9">
              <w:rPr>
                <w:rFonts w:ascii="Times New Roman" w:hAnsi="Times New Roman" w:cs="Times New Roman"/>
                <w:szCs w:val="24"/>
                <w:lang w:eastAsia="ru-RU"/>
              </w:rPr>
              <w:t xml:space="preserve"> </w:t>
            </w:r>
          </w:p>
        </w:tc>
        <w:tc>
          <w:tcPr>
            <w:tcW w:w="894" w:type="pct"/>
          </w:tcPr>
          <w:p w:rsidR="001E7DE9" w:rsidRPr="001E7DE9" w:rsidRDefault="001E7DE9" w:rsidP="001E7DE9">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Каримуллина Рузия</w:t>
            </w:r>
            <w:r w:rsidR="002A1073">
              <w:rPr>
                <w:rFonts w:ascii="Times New Roman" w:hAnsi="Times New Roman" w:cs="Times New Roman"/>
                <w:szCs w:val="24"/>
                <w:lang w:eastAsia="ru-RU"/>
              </w:rPr>
              <w:t xml:space="preserve"> </w:t>
            </w:r>
            <w:r>
              <w:rPr>
                <w:rFonts w:ascii="Times New Roman" w:hAnsi="Times New Roman" w:cs="Times New Roman"/>
                <w:szCs w:val="24"/>
                <w:lang w:eastAsia="ru-RU"/>
              </w:rPr>
              <w:t>Ханифулловна</w:t>
            </w:r>
          </w:p>
        </w:tc>
        <w:tc>
          <w:tcPr>
            <w:tcW w:w="821" w:type="pct"/>
          </w:tcPr>
          <w:p w:rsidR="001E7DE9" w:rsidRPr="001E7DE9" w:rsidRDefault="001E7DE9" w:rsidP="001E7DE9">
            <w:pPr>
              <w:spacing w:after="0" w:line="240" w:lineRule="auto"/>
              <w:ind w:firstLine="284"/>
              <w:jc w:val="both"/>
              <w:rPr>
                <w:rFonts w:ascii="Times New Roman" w:hAnsi="Times New Roman" w:cs="Times New Roman"/>
                <w:szCs w:val="24"/>
                <w:lang w:eastAsia="ru-RU"/>
              </w:rPr>
            </w:pPr>
            <w:r w:rsidRPr="001E7DE9">
              <w:rPr>
                <w:rFonts w:ascii="Times New Roman" w:hAnsi="Times New Roman" w:cs="Times New Roman"/>
                <w:szCs w:val="24"/>
                <w:lang w:eastAsia="ru-RU"/>
              </w:rPr>
              <w:t>высшее</w:t>
            </w:r>
          </w:p>
          <w:p w:rsidR="001E7DE9" w:rsidRPr="001E7DE9" w:rsidRDefault="001E7DE9" w:rsidP="001E7DE9">
            <w:pPr>
              <w:spacing w:after="0" w:line="240" w:lineRule="auto"/>
              <w:ind w:firstLine="284"/>
              <w:jc w:val="both"/>
              <w:rPr>
                <w:rFonts w:ascii="Times New Roman" w:hAnsi="Times New Roman" w:cs="Times New Roman"/>
                <w:szCs w:val="24"/>
                <w:lang w:eastAsia="ru-RU"/>
              </w:rPr>
            </w:pPr>
          </w:p>
          <w:p w:rsidR="001E7DE9" w:rsidRPr="001E7DE9" w:rsidRDefault="001E7DE9" w:rsidP="001E7DE9">
            <w:pPr>
              <w:spacing w:after="0" w:line="240" w:lineRule="auto"/>
              <w:ind w:firstLine="284"/>
              <w:jc w:val="both"/>
              <w:rPr>
                <w:rFonts w:ascii="Times New Roman" w:hAnsi="Times New Roman" w:cs="Times New Roman"/>
                <w:szCs w:val="24"/>
                <w:lang w:eastAsia="ru-RU"/>
              </w:rPr>
            </w:pPr>
          </w:p>
        </w:tc>
        <w:tc>
          <w:tcPr>
            <w:tcW w:w="821" w:type="pct"/>
          </w:tcPr>
          <w:p w:rsidR="001E7DE9" w:rsidRPr="001E7DE9" w:rsidRDefault="001E7DE9" w:rsidP="001E7DE9">
            <w:pPr>
              <w:spacing w:after="0" w:line="240" w:lineRule="auto"/>
              <w:ind w:firstLine="284"/>
              <w:jc w:val="center"/>
              <w:rPr>
                <w:rFonts w:ascii="Times New Roman" w:hAnsi="Times New Roman" w:cs="Times New Roman"/>
                <w:szCs w:val="24"/>
                <w:lang w:eastAsia="ru-RU"/>
              </w:rPr>
            </w:pPr>
          </w:p>
          <w:p w:rsidR="001E7DE9" w:rsidRPr="001E7DE9" w:rsidRDefault="001E7DE9" w:rsidP="001E7DE9">
            <w:pPr>
              <w:spacing w:after="0" w:line="240" w:lineRule="auto"/>
              <w:ind w:firstLine="284"/>
              <w:jc w:val="both"/>
              <w:rPr>
                <w:rFonts w:ascii="Times New Roman" w:hAnsi="Times New Roman" w:cs="Times New Roman"/>
                <w:szCs w:val="24"/>
                <w:lang w:eastAsia="ru-RU"/>
              </w:rPr>
            </w:pPr>
            <w:r>
              <w:rPr>
                <w:rFonts w:ascii="Times New Roman" w:hAnsi="Times New Roman" w:cs="Times New Roman"/>
                <w:szCs w:val="24"/>
                <w:lang w:eastAsia="ru-RU"/>
              </w:rPr>
              <w:t>-</w:t>
            </w:r>
          </w:p>
        </w:tc>
        <w:tc>
          <w:tcPr>
            <w:tcW w:w="821" w:type="pct"/>
          </w:tcPr>
          <w:p w:rsidR="001E7DE9" w:rsidRPr="001E7DE9" w:rsidRDefault="001E7DE9" w:rsidP="001E7DE9">
            <w:pPr>
              <w:spacing w:after="0" w:line="240" w:lineRule="auto"/>
              <w:ind w:firstLine="284"/>
              <w:jc w:val="center"/>
              <w:rPr>
                <w:rFonts w:ascii="Times New Roman" w:hAnsi="Times New Roman" w:cs="Times New Roman"/>
                <w:szCs w:val="24"/>
                <w:lang w:eastAsia="ru-RU"/>
              </w:rPr>
            </w:pPr>
            <w:r w:rsidRPr="001E7DE9">
              <w:rPr>
                <w:rFonts w:ascii="Times New Roman" w:hAnsi="Times New Roman" w:cs="Times New Roman"/>
                <w:szCs w:val="24"/>
                <w:lang w:eastAsia="ru-RU"/>
              </w:rPr>
              <w:t>4</w:t>
            </w:r>
          </w:p>
          <w:p w:rsidR="001E7DE9" w:rsidRPr="001E7DE9" w:rsidRDefault="001E7DE9" w:rsidP="001E7DE9">
            <w:pPr>
              <w:spacing w:after="0" w:line="240" w:lineRule="auto"/>
              <w:ind w:firstLine="284"/>
              <w:jc w:val="both"/>
              <w:rPr>
                <w:rFonts w:ascii="Times New Roman" w:hAnsi="Times New Roman" w:cs="Times New Roman"/>
                <w:szCs w:val="24"/>
                <w:lang w:eastAsia="ru-RU"/>
              </w:rPr>
            </w:pPr>
          </w:p>
        </w:tc>
        <w:tc>
          <w:tcPr>
            <w:tcW w:w="822" w:type="pct"/>
          </w:tcPr>
          <w:p w:rsidR="001E7DE9" w:rsidRPr="001E7DE9" w:rsidRDefault="001E7DE9" w:rsidP="001E7DE9">
            <w:pPr>
              <w:spacing w:after="0" w:line="240" w:lineRule="auto"/>
              <w:ind w:firstLine="284"/>
              <w:jc w:val="both"/>
              <w:rPr>
                <w:rFonts w:ascii="Times New Roman" w:hAnsi="Times New Roman" w:cs="Times New Roman"/>
                <w:szCs w:val="24"/>
                <w:lang w:eastAsia="ru-RU"/>
              </w:rPr>
            </w:pPr>
            <w:r>
              <w:rPr>
                <w:rFonts w:ascii="Times New Roman" w:hAnsi="Times New Roman" w:cs="Times New Roman"/>
                <w:szCs w:val="24"/>
                <w:lang w:eastAsia="ru-RU"/>
              </w:rPr>
              <w:t>1</w:t>
            </w:r>
          </w:p>
          <w:p w:rsidR="001E7DE9" w:rsidRPr="001E7DE9" w:rsidRDefault="001E7DE9" w:rsidP="001E7DE9">
            <w:pPr>
              <w:spacing w:after="0" w:line="240" w:lineRule="auto"/>
              <w:ind w:firstLine="284"/>
              <w:jc w:val="both"/>
              <w:rPr>
                <w:rFonts w:ascii="Times New Roman" w:hAnsi="Times New Roman" w:cs="Times New Roman"/>
                <w:szCs w:val="24"/>
                <w:lang w:eastAsia="ru-RU"/>
              </w:rPr>
            </w:pPr>
          </w:p>
          <w:p w:rsidR="001E7DE9" w:rsidRPr="001E7DE9" w:rsidRDefault="001E7DE9" w:rsidP="001E7DE9">
            <w:pPr>
              <w:spacing w:after="0" w:line="240" w:lineRule="auto"/>
              <w:ind w:firstLine="284"/>
              <w:jc w:val="both"/>
              <w:rPr>
                <w:rFonts w:ascii="Times New Roman" w:hAnsi="Times New Roman" w:cs="Times New Roman"/>
                <w:szCs w:val="24"/>
                <w:lang w:eastAsia="ru-RU"/>
              </w:rPr>
            </w:pPr>
          </w:p>
        </w:tc>
      </w:tr>
    </w:tbl>
    <w:p w:rsidR="00C157FB" w:rsidRDefault="00C157FB" w:rsidP="0035692F">
      <w:pPr>
        <w:tabs>
          <w:tab w:val="left" w:pos="1814"/>
        </w:tabs>
        <w:spacing w:after="0" w:line="240" w:lineRule="auto"/>
        <w:ind w:firstLine="284"/>
        <w:jc w:val="both"/>
        <w:rPr>
          <w:rFonts w:ascii="Times New Roman" w:hAnsi="Times New Roman" w:cs="Times New Roman"/>
          <w:b/>
          <w:bCs/>
          <w:szCs w:val="24"/>
          <w:lang w:eastAsia="ru-RU"/>
        </w:rPr>
      </w:pPr>
    </w:p>
    <w:p w:rsidR="00407A2C" w:rsidRDefault="00407A2C" w:rsidP="00C157FB">
      <w:pPr>
        <w:tabs>
          <w:tab w:val="left" w:pos="1814"/>
        </w:tabs>
        <w:spacing w:after="0" w:line="240" w:lineRule="auto"/>
        <w:ind w:firstLine="284"/>
        <w:jc w:val="center"/>
        <w:rPr>
          <w:rFonts w:ascii="Times New Roman" w:hAnsi="Times New Roman" w:cs="Times New Roman"/>
          <w:b/>
          <w:bCs/>
          <w:szCs w:val="24"/>
          <w:lang w:eastAsia="ru-RU"/>
        </w:rPr>
      </w:pPr>
    </w:p>
    <w:p w:rsidR="00407A2C" w:rsidRDefault="00407A2C" w:rsidP="00C157FB">
      <w:pPr>
        <w:tabs>
          <w:tab w:val="left" w:pos="1814"/>
        </w:tabs>
        <w:spacing w:after="0" w:line="240" w:lineRule="auto"/>
        <w:ind w:firstLine="284"/>
        <w:jc w:val="center"/>
        <w:rPr>
          <w:rFonts w:ascii="Times New Roman" w:hAnsi="Times New Roman" w:cs="Times New Roman"/>
          <w:b/>
          <w:bCs/>
          <w:szCs w:val="24"/>
          <w:lang w:eastAsia="ru-RU"/>
        </w:rPr>
      </w:pPr>
    </w:p>
    <w:p w:rsidR="0035692F" w:rsidRPr="0035692F" w:rsidRDefault="0035692F" w:rsidP="00C157FB">
      <w:pPr>
        <w:tabs>
          <w:tab w:val="left" w:pos="1814"/>
        </w:tabs>
        <w:spacing w:after="0" w:line="240" w:lineRule="auto"/>
        <w:ind w:firstLine="284"/>
        <w:jc w:val="center"/>
        <w:rPr>
          <w:rFonts w:ascii="Times New Roman" w:hAnsi="Times New Roman" w:cs="Times New Roman"/>
          <w:b/>
          <w:bCs/>
          <w:szCs w:val="24"/>
          <w:lang w:eastAsia="ru-RU"/>
        </w:rPr>
      </w:pPr>
      <w:r w:rsidRPr="0035692F">
        <w:rPr>
          <w:rFonts w:ascii="Times New Roman" w:hAnsi="Times New Roman" w:cs="Times New Roman"/>
          <w:b/>
          <w:bCs/>
          <w:szCs w:val="24"/>
          <w:lang w:eastAsia="ru-RU"/>
        </w:rPr>
        <w:t>Материально-техническая база</w:t>
      </w:r>
    </w:p>
    <w:p w:rsidR="0035692F" w:rsidRPr="0035692F" w:rsidRDefault="0035692F" w:rsidP="0035692F">
      <w:pPr>
        <w:shd w:val="clear" w:color="auto" w:fill="FFFFFF"/>
        <w:spacing w:after="0"/>
        <w:jc w:val="both"/>
        <w:rPr>
          <w:rFonts w:ascii="Times New Roman" w:eastAsia="Times New Roman" w:hAnsi="Times New Roman" w:cs="Times New Roman"/>
          <w:szCs w:val="24"/>
          <w:lang w:eastAsia="ru-RU"/>
        </w:rPr>
      </w:pPr>
      <w:r w:rsidRPr="0035692F">
        <w:rPr>
          <w:rFonts w:ascii="Times New Roman" w:eastAsia="Times New Roman" w:hAnsi="Times New Roman" w:cs="Times New Roman"/>
          <w:szCs w:val="24"/>
          <w:lang w:eastAsia="ru-RU"/>
        </w:rPr>
        <w:t xml:space="preserve"> «Корсабашская школа-интернат для детей с ограниченными возможностями здоровья» Республики Татарстан находится </w:t>
      </w:r>
      <w:r w:rsidRPr="0035692F">
        <w:rPr>
          <w:rFonts w:ascii="Times New Roman" w:eastAsiaTheme="minorHAnsi" w:hAnsi="Times New Roman" w:cs="Times New Roman"/>
          <w:color w:val="000000"/>
          <w:szCs w:val="24"/>
        </w:rPr>
        <w:t xml:space="preserve">к северо-западу от пгт Богатые Сабы. </w:t>
      </w:r>
      <w:r w:rsidRPr="0035692F">
        <w:rPr>
          <w:rFonts w:ascii="Times New Roman" w:eastAsia="Times New Roman" w:hAnsi="Times New Roman" w:cs="Times New Roman"/>
          <w:noProof/>
          <w:szCs w:val="24"/>
          <w:lang w:eastAsia="ru-RU"/>
        </w:rPr>
        <w:t xml:space="preserve">Школа   расположена на территории Корсабашского </w:t>
      </w:r>
      <w:r w:rsidR="006A10CC">
        <w:rPr>
          <w:rFonts w:ascii="Times New Roman" w:eastAsia="Times New Roman" w:hAnsi="Times New Roman" w:cs="Times New Roman"/>
          <w:noProof/>
          <w:szCs w:val="24"/>
          <w:lang w:eastAsia="ru-RU"/>
        </w:rPr>
        <w:t>СП</w:t>
      </w:r>
      <w:bookmarkStart w:id="0" w:name="_GoBack"/>
      <w:bookmarkEnd w:id="0"/>
      <w:r w:rsidRPr="0035692F">
        <w:rPr>
          <w:rFonts w:ascii="Times New Roman" w:eastAsia="Times New Roman" w:hAnsi="Times New Roman" w:cs="Times New Roman"/>
          <w:noProof/>
          <w:szCs w:val="24"/>
          <w:lang w:eastAsia="ru-RU"/>
        </w:rPr>
        <w:t xml:space="preserve"> Сабинского муниципального района в зоне с умеренно – континентальным климатом. На северо – западе школы граничит с ООО «Курсабаш», на юге – с селом.</w:t>
      </w:r>
    </w:p>
    <w:p w:rsidR="0035692F" w:rsidRPr="0035692F" w:rsidRDefault="0035692F" w:rsidP="0035692F">
      <w:pPr>
        <w:shd w:val="clear" w:color="auto" w:fill="FFFFFF"/>
        <w:spacing w:after="0"/>
        <w:jc w:val="both"/>
        <w:rPr>
          <w:rFonts w:ascii="Times New Roman" w:eastAsia="Times New Roman" w:hAnsi="Times New Roman" w:cs="Times New Roman"/>
          <w:szCs w:val="24"/>
          <w:lang w:eastAsia="ru-RU"/>
        </w:rPr>
      </w:pPr>
      <w:r w:rsidRPr="0035692F">
        <w:rPr>
          <w:rFonts w:ascii="Times New Roman" w:eastAsia="Times New Roman" w:hAnsi="Times New Roman" w:cs="Times New Roman"/>
          <w:szCs w:val="24"/>
          <w:lang w:eastAsia="ru-RU"/>
        </w:rPr>
        <w:t>Здание школы размещено от движения транспорта на расстоянии 100м. Индивидуальные гаражи для легковых машин вблизи школы не размещаются. Расстояние от школьного здания до различных видов зданий соответствует гигиеническим требованиям. Территория школы, площадь которой 13467 кв.м., ограждена забором высотой 2 м, вдоль него имеются зеленые насаждения. Озеленение участка предусматривается из расчета не менее 30% площади его территории. В целях предупреждения возникновения отравления при озеленении участка не проводится посадка деревьев и кустарников с ядовитыми плодами.</w:t>
      </w:r>
    </w:p>
    <w:p w:rsidR="0035692F" w:rsidRPr="0035692F" w:rsidRDefault="0035692F" w:rsidP="0035692F">
      <w:pPr>
        <w:spacing w:after="0"/>
        <w:jc w:val="both"/>
        <w:rPr>
          <w:rFonts w:ascii="Times New Roman" w:eastAsia="Times New Roman" w:hAnsi="Times New Roman" w:cs="Times New Roman"/>
          <w:szCs w:val="24"/>
          <w:lang w:eastAsia="ru-RU"/>
        </w:rPr>
      </w:pPr>
      <w:r w:rsidRPr="0035692F">
        <w:rPr>
          <w:rFonts w:ascii="Times New Roman" w:eastAsia="Times New Roman" w:hAnsi="Times New Roman" w:cs="Times New Roman"/>
          <w:szCs w:val="24"/>
          <w:lang w:eastAsia="ru-RU"/>
        </w:rPr>
        <w:t>На земельном участке выделены следующие зоны: учебно-опытная, физкультурно-спортивная, отдыха и хозяйственная.</w:t>
      </w:r>
    </w:p>
    <w:p w:rsidR="0035692F" w:rsidRPr="0035692F" w:rsidRDefault="0035692F" w:rsidP="0035692F">
      <w:pPr>
        <w:spacing w:after="0"/>
        <w:jc w:val="both"/>
        <w:rPr>
          <w:rFonts w:ascii="Times New Roman" w:eastAsia="Times New Roman" w:hAnsi="Times New Roman" w:cs="Times New Roman"/>
          <w:szCs w:val="24"/>
          <w:lang w:eastAsia="ru-RU"/>
        </w:rPr>
      </w:pPr>
      <w:r w:rsidRPr="0035692F">
        <w:rPr>
          <w:rFonts w:ascii="Times New Roman" w:eastAsia="Times New Roman" w:hAnsi="Times New Roman" w:cs="Times New Roman"/>
          <w:szCs w:val="24"/>
          <w:lang w:eastAsia="ru-RU"/>
        </w:rPr>
        <w:t>На территории школы имеется сарай , котельная. Площадь при</w:t>
      </w:r>
      <w:r w:rsidR="002A1073">
        <w:rPr>
          <w:rFonts w:ascii="Times New Roman" w:eastAsia="Times New Roman" w:hAnsi="Times New Roman" w:cs="Times New Roman"/>
          <w:szCs w:val="24"/>
          <w:lang w:eastAsia="ru-RU"/>
        </w:rPr>
        <w:t xml:space="preserve"> </w:t>
      </w:r>
      <w:r w:rsidRPr="0035692F">
        <w:rPr>
          <w:rFonts w:ascii="Times New Roman" w:eastAsia="Times New Roman" w:hAnsi="Times New Roman" w:cs="Times New Roman"/>
          <w:szCs w:val="24"/>
          <w:lang w:eastAsia="ru-RU"/>
        </w:rPr>
        <w:t>школьно</w:t>
      </w:r>
      <w:r w:rsidR="002A1073">
        <w:rPr>
          <w:rFonts w:ascii="Times New Roman" w:eastAsia="Times New Roman" w:hAnsi="Times New Roman" w:cs="Times New Roman"/>
          <w:szCs w:val="24"/>
          <w:lang w:eastAsia="ru-RU"/>
        </w:rPr>
        <w:t xml:space="preserve"> </w:t>
      </w:r>
      <w:r w:rsidRPr="0035692F">
        <w:rPr>
          <w:rFonts w:ascii="Times New Roman" w:eastAsia="Times New Roman" w:hAnsi="Times New Roman" w:cs="Times New Roman"/>
          <w:szCs w:val="24"/>
          <w:lang w:eastAsia="ru-RU"/>
        </w:rPr>
        <w:t>-</w:t>
      </w:r>
      <w:r w:rsidR="002A1073">
        <w:rPr>
          <w:rFonts w:ascii="Times New Roman" w:eastAsia="Times New Roman" w:hAnsi="Times New Roman" w:cs="Times New Roman"/>
          <w:szCs w:val="24"/>
          <w:lang w:eastAsia="ru-RU"/>
        </w:rPr>
        <w:t xml:space="preserve"> </w:t>
      </w:r>
      <w:r w:rsidRPr="0035692F">
        <w:rPr>
          <w:rFonts w:ascii="Times New Roman" w:eastAsia="Times New Roman" w:hAnsi="Times New Roman" w:cs="Times New Roman"/>
          <w:szCs w:val="24"/>
          <w:lang w:eastAsia="ru-RU"/>
        </w:rPr>
        <w:t>опытного участка – 0,85 га.</w:t>
      </w:r>
    </w:p>
    <w:p w:rsidR="0035692F" w:rsidRPr="0035692F" w:rsidRDefault="0035692F" w:rsidP="0035692F">
      <w:pPr>
        <w:spacing w:after="0"/>
        <w:jc w:val="both"/>
        <w:rPr>
          <w:rFonts w:ascii="Times New Roman" w:eastAsia="Times New Roman" w:hAnsi="Times New Roman" w:cs="Times New Roman"/>
          <w:szCs w:val="24"/>
          <w:lang w:eastAsia="ru-RU"/>
        </w:rPr>
      </w:pPr>
      <w:r w:rsidRPr="0035692F">
        <w:rPr>
          <w:rFonts w:ascii="Times New Roman" w:eastAsia="Times New Roman" w:hAnsi="Times New Roman" w:cs="Times New Roman"/>
          <w:szCs w:val="24"/>
          <w:lang w:eastAsia="ru-RU"/>
        </w:rPr>
        <w:t>Физкультурно-спортивная зона размещена на расстоянии не менее 25м от здания школы.</w:t>
      </w:r>
    </w:p>
    <w:p w:rsidR="0035692F" w:rsidRPr="0035692F" w:rsidRDefault="0035692F" w:rsidP="0035692F">
      <w:pPr>
        <w:spacing w:after="0"/>
        <w:jc w:val="both"/>
        <w:rPr>
          <w:rFonts w:ascii="Times New Roman" w:eastAsia="Times New Roman" w:hAnsi="Times New Roman" w:cs="Times New Roman"/>
          <w:szCs w:val="24"/>
          <w:lang w:eastAsia="ru-RU"/>
        </w:rPr>
      </w:pPr>
      <w:r w:rsidRPr="0035692F">
        <w:rPr>
          <w:rFonts w:ascii="Times New Roman" w:eastAsia="Times New Roman" w:hAnsi="Times New Roman" w:cs="Times New Roman"/>
          <w:szCs w:val="24"/>
          <w:lang w:eastAsia="ru-RU"/>
        </w:rPr>
        <w:t>Спортивно-игровые площадки не имеют твердое покрытие, футбольное поле – травяной покров. Зона отдыха размещена вблизи сада, зеленых насаждений, в отдалении от хозяйственной и спортивной зоны. Она включает площадку для подвижных игр и тихого отдыха.</w:t>
      </w:r>
    </w:p>
    <w:p w:rsidR="0035692F" w:rsidRPr="0035692F" w:rsidRDefault="0035692F" w:rsidP="0035692F">
      <w:pPr>
        <w:spacing w:after="0"/>
        <w:jc w:val="both"/>
        <w:rPr>
          <w:rFonts w:ascii="Times New Roman" w:eastAsia="Times New Roman" w:hAnsi="Times New Roman" w:cs="Times New Roman"/>
          <w:szCs w:val="24"/>
          <w:lang w:eastAsia="ru-RU"/>
        </w:rPr>
      </w:pPr>
      <w:r w:rsidRPr="0035692F">
        <w:rPr>
          <w:rFonts w:ascii="Times New Roman" w:eastAsia="Times New Roman" w:hAnsi="Times New Roman" w:cs="Times New Roman"/>
          <w:szCs w:val="24"/>
          <w:lang w:eastAsia="ru-RU"/>
        </w:rPr>
        <w:t>Въезды на участок, проезды, дорожка к хозяйственным постройкам, к площадкам и мусоросборнику имеют твердое покрытие.</w:t>
      </w:r>
    </w:p>
    <w:p w:rsidR="0035692F" w:rsidRPr="0035692F" w:rsidRDefault="0035692F" w:rsidP="0035692F">
      <w:pPr>
        <w:spacing w:after="0"/>
        <w:jc w:val="both"/>
        <w:rPr>
          <w:rFonts w:ascii="Times New Roman" w:eastAsia="Times New Roman" w:hAnsi="Times New Roman" w:cs="Times New Roman"/>
          <w:szCs w:val="24"/>
          <w:lang w:eastAsia="ru-RU"/>
        </w:rPr>
      </w:pPr>
      <w:r w:rsidRPr="0035692F">
        <w:rPr>
          <w:rFonts w:ascii="Times New Roman" w:eastAsia="Times New Roman" w:hAnsi="Times New Roman" w:cs="Times New Roman"/>
          <w:szCs w:val="24"/>
          <w:lang w:eastAsia="ru-RU"/>
        </w:rPr>
        <w:t>Участок школы имеет наружное освещение.</w:t>
      </w:r>
    </w:p>
    <w:p w:rsidR="0035692F" w:rsidRPr="0035692F" w:rsidRDefault="0035692F" w:rsidP="0035692F">
      <w:pPr>
        <w:shd w:val="clear" w:color="auto" w:fill="FFFFFF"/>
        <w:spacing w:after="0"/>
        <w:jc w:val="both"/>
        <w:rPr>
          <w:rFonts w:ascii="Times New Roman" w:eastAsia="Times New Roman" w:hAnsi="Times New Roman" w:cs="Times New Roman"/>
          <w:spacing w:val="4"/>
          <w:szCs w:val="24"/>
          <w:lang w:eastAsia="ru-RU"/>
        </w:rPr>
      </w:pPr>
      <w:r w:rsidRPr="0035692F">
        <w:rPr>
          <w:rFonts w:ascii="Times New Roman" w:eastAsia="Times New Roman" w:hAnsi="Times New Roman" w:cs="Times New Roman"/>
          <w:spacing w:val="4"/>
          <w:szCs w:val="24"/>
          <w:lang w:eastAsia="ru-RU"/>
        </w:rPr>
        <w:t xml:space="preserve">Здание школы размещено в радиусе доступности. Количество детей в школе не превышает ее вместимости, предусмотренной проектом. </w:t>
      </w:r>
      <w:r w:rsidRPr="0035692F">
        <w:rPr>
          <w:rFonts w:ascii="Times New Roman" w:eastAsia="Times New Roman" w:hAnsi="Times New Roman" w:cs="Times New Roman"/>
          <w:szCs w:val="24"/>
          <w:lang w:eastAsia="ru-RU"/>
        </w:rPr>
        <w:t>В настоящее время обучается  68 учащихся</w:t>
      </w:r>
      <w:r w:rsidRPr="0035692F">
        <w:rPr>
          <w:rFonts w:ascii="Times New Roman" w:eastAsia="Times New Roman" w:hAnsi="Times New Roman" w:cs="Times New Roman"/>
          <w:spacing w:val="4"/>
          <w:szCs w:val="24"/>
          <w:lang w:eastAsia="ru-RU"/>
        </w:rPr>
        <w:t xml:space="preserve">. Учебные помещения не размещены в подвальных и цокольных этажах здания. </w:t>
      </w:r>
    </w:p>
    <w:p w:rsidR="0035692F" w:rsidRPr="0035692F" w:rsidRDefault="0035692F" w:rsidP="0035692F">
      <w:pPr>
        <w:widowControl w:val="0"/>
        <w:shd w:val="clear" w:color="auto" w:fill="FFFFFF"/>
        <w:autoSpaceDE w:val="0"/>
        <w:autoSpaceDN w:val="0"/>
        <w:adjustRightInd w:val="0"/>
        <w:spacing w:after="0"/>
        <w:jc w:val="both"/>
        <w:rPr>
          <w:rFonts w:ascii="Times New Roman" w:eastAsiaTheme="minorEastAsia" w:hAnsi="Times New Roman" w:cs="Times New Roman"/>
          <w:szCs w:val="24"/>
          <w:lang w:eastAsia="ru-RU"/>
        </w:rPr>
      </w:pPr>
      <w:r w:rsidRPr="0035692F">
        <w:rPr>
          <w:rFonts w:ascii="Times New Roman" w:eastAsia="Times New Roman" w:hAnsi="Times New Roman" w:cs="Times New Roman"/>
          <w:noProof/>
          <w:szCs w:val="24"/>
          <w:lang w:eastAsia="ru-RU"/>
        </w:rPr>
        <w:t xml:space="preserve">       Школа расположена в 2 -х-этажном, отдельно стоящем здании и занимает помещение площадью 1467,2 квадратных метров.</w:t>
      </w:r>
    </w:p>
    <w:p w:rsidR="0035692F" w:rsidRPr="0035692F" w:rsidRDefault="0035692F" w:rsidP="0035692F">
      <w:pPr>
        <w:widowControl w:val="0"/>
        <w:shd w:val="clear" w:color="auto" w:fill="FFFFFF"/>
        <w:autoSpaceDE w:val="0"/>
        <w:autoSpaceDN w:val="0"/>
        <w:adjustRightInd w:val="0"/>
        <w:spacing w:after="0"/>
        <w:jc w:val="both"/>
        <w:rPr>
          <w:rFonts w:ascii="Times New Roman" w:eastAsia="Times New Roman" w:hAnsi="Times New Roman" w:cs="Times New Roman"/>
          <w:noProof/>
          <w:szCs w:val="24"/>
          <w:u w:val="single"/>
          <w:lang w:eastAsia="ru-RU"/>
        </w:rPr>
      </w:pPr>
      <w:r w:rsidRPr="0035692F">
        <w:rPr>
          <w:rFonts w:ascii="Times New Roman" w:eastAsia="Times New Roman" w:hAnsi="Times New Roman" w:cs="Times New Roman"/>
          <w:noProof/>
          <w:szCs w:val="24"/>
          <w:lang w:eastAsia="ru-RU"/>
        </w:rPr>
        <w:t xml:space="preserve">     Размеры и границы территории объекта приведены в приложении.Здание  имеет   2  входа и 5 выходов. Состояние их и подъездных  путей удовлетворительное.</w:t>
      </w:r>
    </w:p>
    <w:p w:rsidR="0035692F" w:rsidRPr="0035692F" w:rsidRDefault="0035692F" w:rsidP="0035692F">
      <w:pPr>
        <w:widowControl w:val="0"/>
        <w:shd w:val="clear" w:color="auto" w:fill="FFFFFF"/>
        <w:autoSpaceDE w:val="0"/>
        <w:autoSpaceDN w:val="0"/>
        <w:adjustRightInd w:val="0"/>
        <w:spacing w:after="0" w:line="360" w:lineRule="auto"/>
        <w:ind w:right="126"/>
        <w:jc w:val="both"/>
        <w:rPr>
          <w:rFonts w:ascii="Times New Roman" w:eastAsiaTheme="minorEastAsia" w:hAnsi="Times New Roman" w:cs="Times New Roman"/>
          <w:sz w:val="28"/>
          <w:szCs w:val="28"/>
          <w:lang w:eastAsia="ru-RU"/>
        </w:rPr>
      </w:pPr>
    </w:p>
    <w:p w:rsidR="00D87D81" w:rsidRDefault="00D87D81" w:rsidP="006A0D48">
      <w:pPr>
        <w:spacing w:line="240" w:lineRule="auto"/>
        <w:jc w:val="both"/>
        <w:rPr>
          <w:rFonts w:ascii="Times New Roman" w:hAnsi="Times New Roman" w:cs="Times New Roman"/>
          <w:b/>
          <w:szCs w:val="24"/>
        </w:rPr>
      </w:pPr>
    </w:p>
    <w:p w:rsidR="00407A2C" w:rsidRDefault="00407A2C" w:rsidP="00331567">
      <w:pPr>
        <w:spacing w:line="240" w:lineRule="auto"/>
        <w:jc w:val="center"/>
        <w:rPr>
          <w:rFonts w:ascii="Times New Roman" w:hAnsi="Times New Roman" w:cs="Times New Roman"/>
          <w:b/>
          <w:szCs w:val="24"/>
        </w:rPr>
      </w:pPr>
    </w:p>
    <w:p w:rsidR="001E219C" w:rsidRPr="006A0D48" w:rsidRDefault="001E219C" w:rsidP="00331567">
      <w:pPr>
        <w:spacing w:line="240" w:lineRule="auto"/>
        <w:jc w:val="center"/>
        <w:rPr>
          <w:rFonts w:ascii="Times New Roman" w:hAnsi="Times New Roman" w:cs="Times New Roman"/>
          <w:b/>
          <w:szCs w:val="24"/>
        </w:rPr>
      </w:pPr>
      <w:r w:rsidRPr="006A0D48">
        <w:rPr>
          <w:rFonts w:ascii="Times New Roman" w:hAnsi="Times New Roman" w:cs="Times New Roman"/>
          <w:b/>
          <w:szCs w:val="24"/>
        </w:rPr>
        <w:t>Оценка деятельности классных руководителей и их профессиональной компетенции.</w:t>
      </w:r>
    </w:p>
    <w:p w:rsidR="007C4431" w:rsidRPr="007C4431" w:rsidRDefault="001E219C" w:rsidP="007C4431">
      <w:pPr>
        <w:spacing w:after="0" w:line="240" w:lineRule="auto"/>
        <w:ind w:firstLine="284"/>
        <w:jc w:val="both"/>
        <w:rPr>
          <w:rFonts w:ascii="Times New Roman" w:hAnsi="Times New Roman" w:cs="Times New Roman"/>
          <w:szCs w:val="24"/>
          <w:lang w:eastAsia="ru-RU"/>
        </w:rPr>
      </w:pPr>
      <w:r w:rsidRPr="006A0D48">
        <w:rPr>
          <w:rFonts w:ascii="Times New Roman" w:hAnsi="Times New Roman" w:cs="Times New Roman"/>
          <w:szCs w:val="24"/>
        </w:rPr>
        <w:t xml:space="preserve">ШМО классных руководителей свою работу строит на плановой основе. Один раз в четверть проводятся заседания, на которых рассматриваются актуальные задачи и вопросы, касающиеся  улучшения  эффективности  работы с детским коллективом. Все заседания запротоколированы. </w:t>
      </w:r>
      <w:r w:rsidR="007C4431" w:rsidRPr="007C4431">
        <w:rPr>
          <w:rFonts w:ascii="Times New Roman" w:hAnsi="Times New Roman" w:cs="Times New Roman"/>
          <w:szCs w:val="24"/>
          <w:lang w:eastAsia="ru-RU"/>
        </w:rPr>
        <w:t>В школе существует отработанная система методической работы, что  позволяет удержать  достаточно высокий качественный уровень учебно-воспитательного процесса, работают   методические объединения учителей: ШМО классных руководителей.</w:t>
      </w:r>
    </w:p>
    <w:p w:rsidR="007C4431" w:rsidRPr="007C4431" w:rsidRDefault="007C4431" w:rsidP="007C4431">
      <w:pPr>
        <w:spacing w:after="0" w:line="240" w:lineRule="auto"/>
        <w:ind w:firstLine="284"/>
        <w:jc w:val="both"/>
        <w:rPr>
          <w:rFonts w:ascii="Times New Roman" w:hAnsi="Times New Roman" w:cs="Times New Roman"/>
          <w:szCs w:val="24"/>
          <w:lang w:eastAsia="ru-RU"/>
        </w:rPr>
      </w:pPr>
      <w:r w:rsidRPr="007C4431">
        <w:rPr>
          <w:rFonts w:ascii="Times New Roman" w:hAnsi="Times New Roman" w:cs="Times New Roman"/>
          <w:szCs w:val="24"/>
          <w:lang w:eastAsia="ru-RU"/>
        </w:rPr>
        <w:t>Ежегодно педагоги школы проводят открытые уроки и мастер - классы для учителей. Кроме того,  учителя принимают</w:t>
      </w:r>
      <w:r w:rsidR="002A1073">
        <w:rPr>
          <w:rFonts w:ascii="Times New Roman" w:hAnsi="Times New Roman" w:cs="Times New Roman"/>
          <w:szCs w:val="24"/>
          <w:lang w:eastAsia="ru-RU"/>
        </w:rPr>
        <w:t xml:space="preserve"> </w:t>
      </w:r>
      <w:r w:rsidRPr="007C4431">
        <w:rPr>
          <w:rFonts w:ascii="Times New Roman" w:hAnsi="Times New Roman" w:cs="Times New Roman"/>
          <w:szCs w:val="24"/>
          <w:lang w:eastAsia="ru-RU"/>
        </w:rPr>
        <w:t>активное участие в международных, всероссийских, республиканских научно-практических конференциях, семинарах, конкурсах, Интернет - конференциях и педсоветах. Опыт работы учителей опубликован в   научно-методических журналах, сборниках, газетах,</w:t>
      </w:r>
      <w:r w:rsidR="002A1073">
        <w:rPr>
          <w:rFonts w:ascii="Times New Roman" w:hAnsi="Times New Roman" w:cs="Times New Roman"/>
          <w:szCs w:val="24"/>
          <w:lang w:eastAsia="ru-RU"/>
        </w:rPr>
        <w:t xml:space="preserve"> </w:t>
      </w:r>
      <w:r w:rsidRPr="007C4431">
        <w:rPr>
          <w:rFonts w:ascii="Times New Roman" w:hAnsi="Times New Roman" w:cs="Times New Roman"/>
          <w:szCs w:val="24"/>
          <w:lang w:eastAsia="ru-RU"/>
        </w:rPr>
        <w:t xml:space="preserve">в </w:t>
      </w:r>
      <w:r w:rsidRPr="007C4431">
        <w:rPr>
          <w:rFonts w:ascii="Times New Roman" w:hAnsi="Times New Roman" w:cs="Times New Roman"/>
          <w:szCs w:val="24"/>
          <w:lang w:eastAsia="ru-RU"/>
        </w:rPr>
        <w:lastRenderedPageBreak/>
        <w:t>сетевом образовательном сообществе  «Открытый урок».  В  течение учебного года в школе  проводятся предметные декады и месячники</w:t>
      </w:r>
      <w:r>
        <w:rPr>
          <w:rFonts w:ascii="Times New Roman" w:hAnsi="Times New Roman" w:cs="Times New Roman"/>
          <w:szCs w:val="24"/>
          <w:lang w:eastAsia="ru-RU"/>
        </w:rPr>
        <w:t>.</w:t>
      </w:r>
    </w:p>
    <w:p w:rsidR="007C4431" w:rsidRPr="007C4431" w:rsidRDefault="007C4431" w:rsidP="007C4431">
      <w:pPr>
        <w:spacing w:after="0" w:line="240" w:lineRule="auto"/>
        <w:ind w:firstLine="284"/>
        <w:jc w:val="both"/>
        <w:rPr>
          <w:rFonts w:ascii="Times New Roman" w:hAnsi="Times New Roman" w:cs="Times New Roman"/>
          <w:szCs w:val="24"/>
          <w:lang w:eastAsia="ru-RU"/>
        </w:rPr>
      </w:pPr>
      <w:r w:rsidRPr="007C4431">
        <w:rPr>
          <w:rFonts w:ascii="Times New Roman" w:hAnsi="Times New Roman" w:cs="Times New Roman"/>
          <w:szCs w:val="24"/>
          <w:lang w:eastAsia="ru-RU"/>
        </w:rPr>
        <w:t>Учителя школы активно и результативно участвуют в профессиональном районном конкурсе «Учитель года</w:t>
      </w:r>
      <w:r>
        <w:rPr>
          <w:rFonts w:ascii="Times New Roman" w:hAnsi="Times New Roman" w:cs="Times New Roman"/>
          <w:szCs w:val="24"/>
          <w:lang w:eastAsia="ru-RU"/>
        </w:rPr>
        <w:t xml:space="preserve">». </w:t>
      </w:r>
      <w:r w:rsidRPr="007C4431">
        <w:rPr>
          <w:rFonts w:ascii="Times New Roman" w:hAnsi="Times New Roman" w:cs="Times New Roman"/>
          <w:szCs w:val="24"/>
          <w:lang w:eastAsia="ru-RU"/>
        </w:rPr>
        <w:t xml:space="preserve">Анализ методической работы проводится на августовском педсовете, а также на совещаниях при директоре.   </w:t>
      </w:r>
    </w:p>
    <w:p w:rsidR="007C4431" w:rsidRDefault="007C4431" w:rsidP="007C4431">
      <w:pPr>
        <w:spacing w:after="0" w:line="240" w:lineRule="auto"/>
        <w:ind w:firstLine="284"/>
        <w:jc w:val="both"/>
        <w:rPr>
          <w:rFonts w:ascii="Times New Roman" w:hAnsi="Times New Roman" w:cs="Times New Roman"/>
          <w:szCs w:val="24"/>
          <w:lang w:eastAsia="ru-RU"/>
        </w:rPr>
      </w:pPr>
      <w:r w:rsidRPr="007C4431">
        <w:rPr>
          <w:rFonts w:ascii="Times New Roman" w:hAnsi="Times New Roman" w:cs="Times New Roman"/>
          <w:szCs w:val="24"/>
          <w:lang w:eastAsia="ru-RU"/>
        </w:rPr>
        <w:t>Вывод: в школе сформирована система методической работы, которая соответствует   целям и задачам ОУ,   система мониторинга результативности методической работы, выбран оптимальный  и рациональный  проект модели методической работы, наблюдается соответствие планируемого содержания методической работы поставленным целям и задачам,   единая  методическая тема согласована с целями и задачами методической работы, наличие системы мониторинга позволяет прогнозировать результативность методической работы.</w:t>
      </w:r>
    </w:p>
    <w:p w:rsidR="0060472E" w:rsidRPr="007C4431" w:rsidRDefault="0060472E" w:rsidP="007C4431">
      <w:pPr>
        <w:spacing w:after="0" w:line="240" w:lineRule="auto"/>
        <w:ind w:firstLine="284"/>
        <w:jc w:val="both"/>
        <w:rPr>
          <w:rFonts w:ascii="Times New Roman" w:hAnsi="Times New Roman" w:cs="Times New Roman"/>
          <w:szCs w:val="24"/>
          <w:lang w:eastAsia="ru-RU"/>
        </w:rPr>
      </w:pPr>
    </w:p>
    <w:p w:rsidR="0060472E" w:rsidRPr="00DE3CA9" w:rsidRDefault="0060472E" w:rsidP="0060472E">
      <w:pPr>
        <w:pStyle w:val="a4"/>
        <w:jc w:val="center"/>
        <w:rPr>
          <w:b/>
        </w:rPr>
      </w:pPr>
      <w:r w:rsidRPr="00DE3CA9">
        <w:rPr>
          <w:b/>
        </w:rPr>
        <w:t>Методическая активность педагогов по участию в конкурсах различного уровня:</w:t>
      </w:r>
    </w:p>
    <w:p w:rsidR="0060472E" w:rsidRPr="004F5E79" w:rsidRDefault="0060472E" w:rsidP="0060472E">
      <w:pPr>
        <w:pStyle w:val="a4"/>
        <w:jc w:val="both"/>
      </w:pPr>
      <w:r>
        <w:t xml:space="preserve">Учителя –дефектологи </w:t>
      </w:r>
      <w:r w:rsidRPr="004F5E79">
        <w:t>развивая  свой  и детский творческий потенциал, в течение всего учебного года  принимали активное участие  в конкурсах разного уровня: международного, республиканского, районного, обобщая и систематизируя свой опыт, завоёвывая призовые места, дипломы и сертификаты  участника.</w:t>
      </w:r>
    </w:p>
    <w:p w:rsidR="0060472E" w:rsidRDefault="0060472E" w:rsidP="0060472E">
      <w:pPr>
        <w:pStyle w:val="a4"/>
        <w:jc w:val="both"/>
      </w:pPr>
      <w:r>
        <w:t xml:space="preserve">Учителя – дефектологи </w:t>
      </w:r>
      <w:r w:rsidRPr="004F5E79">
        <w:t>принимают активное участие в работе конференций, семинаров, участвуют в образовательных  конкурсах, печатаются и публикуются в средствах массовой информации.</w:t>
      </w:r>
    </w:p>
    <w:p w:rsidR="0060472E" w:rsidRDefault="0060472E" w:rsidP="0060472E">
      <w:pPr>
        <w:pStyle w:val="a4"/>
        <w:jc w:val="both"/>
      </w:pPr>
      <w:r>
        <w:t>Н</w:t>
      </w:r>
      <w:r w:rsidRPr="004F5E79">
        <w:t>еобходимо отметить</w:t>
      </w:r>
      <w:r>
        <w:t xml:space="preserve"> и то, что</w:t>
      </w:r>
      <w:r w:rsidRPr="004F5E79">
        <w:t xml:space="preserve"> уверенное использование  учителями современны</w:t>
      </w:r>
      <w:r>
        <w:t xml:space="preserve">х информационных технологий </w:t>
      </w:r>
      <w:r w:rsidRPr="004F5E79">
        <w:t xml:space="preserve"> свидетельствует о росте профессиональных и информационных компетенций педагогов.  Многие учителя</w:t>
      </w:r>
      <w:r>
        <w:t xml:space="preserve"> – дефектологи </w:t>
      </w:r>
      <w:r w:rsidRPr="004F5E79">
        <w:t xml:space="preserve"> публикуются в интернете, в печатных изданиях, участвуют в  международных, всероссийских, республиканских конкурсах, обобщают и распространяют свой опыт на  электронных сайтах разного уровня. </w:t>
      </w:r>
    </w:p>
    <w:p w:rsidR="001E219C" w:rsidRPr="006A0D48" w:rsidRDefault="001E219C" w:rsidP="006A0D48">
      <w:pPr>
        <w:spacing w:line="240" w:lineRule="auto"/>
        <w:ind w:firstLine="567"/>
        <w:jc w:val="both"/>
        <w:rPr>
          <w:rFonts w:ascii="Times New Roman" w:hAnsi="Times New Roman" w:cs="Times New Roman"/>
          <w:szCs w:val="24"/>
        </w:rPr>
      </w:pPr>
    </w:p>
    <w:p w:rsidR="001E219C" w:rsidRPr="006A0D48" w:rsidRDefault="001E219C" w:rsidP="00331567">
      <w:pPr>
        <w:jc w:val="center"/>
        <w:rPr>
          <w:rFonts w:ascii="Times New Roman" w:hAnsi="Times New Roman" w:cs="Times New Roman"/>
          <w:b/>
          <w:color w:val="000000"/>
          <w:szCs w:val="24"/>
        </w:rPr>
      </w:pPr>
      <w:r w:rsidRPr="006A0D48">
        <w:rPr>
          <w:rFonts w:ascii="Times New Roman" w:hAnsi="Times New Roman" w:cs="Times New Roman"/>
          <w:b/>
          <w:color w:val="000000"/>
          <w:szCs w:val="24"/>
        </w:rPr>
        <w:t>Обеспеченность учебной, учебно-методической и художественной литературой.</w:t>
      </w:r>
    </w:p>
    <w:p w:rsidR="001E219C" w:rsidRPr="006A0D48" w:rsidRDefault="001E219C" w:rsidP="006A0D48">
      <w:pPr>
        <w:ind w:firstLine="708"/>
        <w:jc w:val="both"/>
        <w:rPr>
          <w:rFonts w:ascii="Times New Roman" w:hAnsi="Times New Roman" w:cs="Times New Roman"/>
          <w:bCs/>
          <w:color w:val="000000"/>
          <w:szCs w:val="24"/>
        </w:rPr>
      </w:pPr>
      <w:r w:rsidRPr="006A0D48">
        <w:rPr>
          <w:rFonts w:ascii="Times New Roman" w:hAnsi="Times New Roman" w:cs="Times New Roman"/>
          <w:color w:val="000000"/>
          <w:szCs w:val="24"/>
        </w:rPr>
        <w:t xml:space="preserve">Школьная библиотека обеспечена учебной, учебно-методической и художественной литературой. </w:t>
      </w:r>
      <w:r w:rsidRPr="006A0D48">
        <w:rPr>
          <w:rFonts w:ascii="Times New Roman" w:hAnsi="Times New Roman" w:cs="Times New Roman"/>
          <w:bCs/>
          <w:color w:val="000000"/>
          <w:szCs w:val="24"/>
        </w:rPr>
        <w:t xml:space="preserve">Общее количество библиотечного фонда, подлежащего инвентарному учету – </w:t>
      </w:r>
      <w:r w:rsidR="00175D17">
        <w:rPr>
          <w:rFonts w:ascii="Times New Roman" w:hAnsi="Times New Roman" w:cs="Times New Roman"/>
          <w:bCs/>
          <w:color w:val="000000"/>
          <w:szCs w:val="24"/>
        </w:rPr>
        <w:t>300</w:t>
      </w:r>
      <w:r w:rsidRPr="006A0D48">
        <w:rPr>
          <w:rFonts w:ascii="Times New Roman" w:hAnsi="Times New Roman" w:cs="Times New Roman"/>
          <w:bCs/>
          <w:color w:val="000000"/>
          <w:szCs w:val="24"/>
        </w:rPr>
        <w:t xml:space="preserve"> экземпляров, в том числе общее количество художественной литературы – </w:t>
      </w:r>
      <w:r w:rsidR="00175D17">
        <w:rPr>
          <w:rFonts w:ascii="Times New Roman" w:hAnsi="Times New Roman" w:cs="Times New Roman"/>
          <w:bCs/>
          <w:color w:val="000000"/>
          <w:szCs w:val="24"/>
        </w:rPr>
        <w:t>200</w:t>
      </w:r>
      <w:r w:rsidRPr="006A0D48">
        <w:rPr>
          <w:rFonts w:ascii="Times New Roman" w:hAnsi="Times New Roman" w:cs="Times New Roman"/>
          <w:bCs/>
          <w:color w:val="000000"/>
          <w:szCs w:val="24"/>
        </w:rPr>
        <w:t xml:space="preserve"> экземпляров. Имеются учебные пособия на электронных носителях 17 экземпляров.  Ученики обеспечены литературой, соответствующей существующим требованиям и лицензионным нормативам.  Медиатека</w:t>
      </w:r>
      <w:r w:rsidR="002A1073">
        <w:rPr>
          <w:rFonts w:ascii="Times New Roman" w:hAnsi="Times New Roman" w:cs="Times New Roman"/>
          <w:bCs/>
          <w:color w:val="000000"/>
          <w:szCs w:val="24"/>
        </w:rPr>
        <w:t xml:space="preserve"> </w:t>
      </w:r>
      <w:r w:rsidRPr="006A0D48">
        <w:rPr>
          <w:rFonts w:ascii="Times New Roman" w:hAnsi="Times New Roman" w:cs="Times New Roman"/>
          <w:bCs/>
          <w:color w:val="000000"/>
          <w:szCs w:val="24"/>
        </w:rPr>
        <w:t>оснащена следующими видами электронных изданий:</w:t>
      </w:r>
    </w:p>
    <w:p w:rsidR="001E219C" w:rsidRPr="006A0D48" w:rsidRDefault="001E219C" w:rsidP="006A0D48">
      <w:pPr>
        <w:numPr>
          <w:ilvl w:val="0"/>
          <w:numId w:val="6"/>
        </w:numPr>
        <w:spacing w:after="0" w:line="240" w:lineRule="auto"/>
        <w:jc w:val="both"/>
        <w:rPr>
          <w:rFonts w:ascii="Times New Roman" w:hAnsi="Times New Roman" w:cs="Times New Roman"/>
          <w:color w:val="000000"/>
          <w:szCs w:val="24"/>
        </w:rPr>
      </w:pPr>
      <w:r w:rsidRPr="006A0D48">
        <w:rPr>
          <w:rFonts w:ascii="Times New Roman" w:hAnsi="Times New Roman" w:cs="Times New Roman"/>
          <w:color w:val="000000"/>
          <w:szCs w:val="24"/>
        </w:rPr>
        <w:t>Образовательные учебные программы.</w:t>
      </w:r>
    </w:p>
    <w:p w:rsidR="001E219C" w:rsidRPr="006A0D48" w:rsidRDefault="001E219C" w:rsidP="006A0D48">
      <w:pPr>
        <w:numPr>
          <w:ilvl w:val="0"/>
          <w:numId w:val="6"/>
        </w:numPr>
        <w:spacing w:after="0" w:line="240" w:lineRule="auto"/>
        <w:jc w:val="both"/>
        <w:rPr>
          <w:rFonts w:ascii="Times New Roman" w:hAnsi="Times New Roman" w:cs="Times New Roman"/>
          <w:color w:val="000000"/>
          <w:szCs w:val="24"/>
        </w:rPr>
      </w:pPr>
      <w:r w:rsidRPr="006A0D48">
        <w:rPr>
          <w:rFonts w:ascii="Times New Roman" w:hAnsi="Times New Roman" w:cs="Times New Roman"/>
          <w:color w:val="000000"/>
          <w:szCs w:val="24"/>
        </w:rPr>
        <w:t>Электронные учебники в помощь учебному процессу.</w:t>
      </w:r>
    </w:p>
    <w:p w:rsidR="001E219C" w:rsidRPr="006A0D48" w:rsidRDefault="001E219C" w:rsidP="006A0D48">
      <w:pPr>
        <w:spacing w:line="240" w:lineRule="auto"/>
        <w:ind w:firstLine="567"/>
        <w:jc w:val="both"/>
        <w:rPr>
          <w:rFonts w:ascii="Times New Roman" w:hAnsi="Times New Roman" w:cs="Times New Roman"/>
          <w:szCs w:val="24"/>
        </w:rPr>
      </w:pPr>
    </w:p>
    <w:p w:rsidR="000728A5" w:rsidRPr="006A0D48" w:rsidRDefault="001E219C" w:rsidP="00407A2C">
      <w:pPr>
        <w:jc w:val="center"/>
        <w:rPr>
          <w:rFonts w:ascii="Times New Roman" w:hAnsi="Times New Roman" w:cs="Times New Roman"/>
          <w:b/>
          <w:szCs w:val="24"/>
          <w:lang w:val="tt-RU"/>
        </w:rPr>
      </w:pPr>
      <w:r w:rsidRPr="006A0D48">
        <w:rPr>
          <w:rFonts w:ascii="Times New Roman" w:hAnsi="Times New Roman" w:cs="Times New Roman"/>
          <w:b/>
          <w:szCs w:val="24"/>
        </w:rPr>
        <w:t>Сведения  о  выпускниках   9 классов 2019-2020 году  МБОУ «Корсабашская школа- интернат для детей с ограниченными возможностями здоровья»</w:t>
      </w:r>
    </w:p>
    <w:p w:rsidR="001E219C" w:rsidRPr="006A0D48" w:rsidRDefault="001E219C" w:rsidP="006A0D48">
      <w:pPr>
        <w:pStyle w:val="a6"/>
        <w:numPr>
          <w:ilvl w:val="3"/>
          <w:numId w:val="1"/>
        </w:numPr>
        <w:jc w:val="both"/>
        <w:rPr>
          <w:rFonts w:ascii="Times New Roman" w:hAnsi="Times New Roman" w:cs="Times New Roman"/>
          <w:szCs w:val="24"/>
        </w:rPr>
      </w:pPr>
      <w:r w:rsidRPr="006A0D48">
        <w:rPr>
          <w:rFonts w:ascii="Times New Roman" w:hAnsi="Times New Roman" w:cs="Times New Roman"/>
          <w:szCs w:val="24"/>
        </w:rPr>
        <w:t>Ильясов Ильнур</w:t>
      </w:r>
      <w:r w:rsidR="002A1073">
        <w:rPr>
          <w:rFonts w:ascii="Times New Roman" w:hAnsi="Times New Roman" w:cs="Times New Roman"/>
          <w:szCs w:val="24"/>
        </w:rPr>
        <w:t xml:space="preserve"> </w:t>
      </w:r>
      <w:r w:rsidRPr="006A0D48">
        <w:rPr>
          <w:rFonts w:ascii="Times New Roman" w:hAnsi="Times New Roman" w:cs="Times New Roman"/>
          <w:szCs w:val="24"/>
        </w:rPr>
        <w:t>Азатович</w:t>
      </w:r>
    </w:p>
    <w:p w:rsidR="001E219C" w:rsidRDefault="001E219C" w:rsidP="006A0D48">
      <w:pPr>
        <w:pStyle w:val="a6"/>
        <w:numPr>
          <w:ilvl w:val="3"/>
          <w:numId w:val="1"/>
        </w:numPr>
        <w:jc w:val="both"/>
        <w:rPr>
          <w:rFonts w:ascii="Times New Roman" w:hAnsi="Times New Roman" w:cs="Times New Roman"/>
          <w:szCs w:val="24"/>
        </w:rPr>
      </w:pPr>
      <w:r w:rsidRPr="006A0D48">
        <w:rPr>
          <w:rFonts w:ascii="Times New Roman" w:hAnsi="Times New Roman" w:cs="Times New Roman"/>
          <w:szCs w:val="24"/>
        </w:rPr>
        <w:t>Пустобаева Светлана Михайловна</w:t>
      </w:r>
    </w:p>
    <w:p w:rsidR="00BC60C2" w:rsidRDefault="00BC60C2" w:rsidP="00BC60C2">
      <w:pPr>
        <w:pStyle w:val="a4"/>
        <w:ind w:left="833"/>
        <w:jc w:val="center"/>
        <w:rPr>
          <w:b/>
        </w:rPr>
      </w:pPr>
    </w:p>
    <w:p w:rsidR="00BC60C2" w:rsidRDefault="00BC60C2" w:rsidP="00BC60C2">
      <w:pPr>
        <w:pStyle w:val="a4"/>
        <w:ind w:left="833"/>
        <w:jc w:val="center"/>
        <w:rPr>
          <w:b/>
        </w:rPr>
      </w:pPr>
      <w:r w:rsidRPr="0047309A">
        <w:rPr>
          <w:b/>
        </w:rPr>
        <w:t>Трудоустройство</w:t>
      </w:r>
    </w:p>
    <w:p w:rsidR="00BC60C2" w:rsidRPr="00BB5C65" w:rsidRDefault="00BC60C2" w:rsidP="00BC60C2">
      <w:pPr>
        <w:pStyle w:val="a4"/>
        <w:ind w:left="833"/>
        <w:jc w:val="center"/>
        <w:rPr>
          <w:b/>
          <w:highlight w:val="yellow"/>
        </w:rPr>
      </w:pPr>
    </w:p>
    <w:tbl>
      <w:tblPr>
        <w:tblW w:w="6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64"/>
      </w:tblGrid>
      <w:tr w:rsidR="00BC60C2" w:rsidRPr="00BB5C65" w:rsidTr="00BC60C2">
        <w:trPr>
          <w:cantSplit/>
          <w:trHeight w:val="320"/>
          <w:jc w:val="center"/>
        </w:trPr>
        <w:tc>
          <w:tcPr>
            <w:tcW w:w="6664" w:type="dxa"/>
            <w:tcBorders>
              <w:top w:val="single" w:sz="4" w:space="0" w:color="auto"/>
              <w:left w:val="single" w:sz="4" w:space="0" w:color="auto"/>
              <w:bottom w:val="single" w:sz="4" w:space="0" w:color="auto"/>
              <w:right w:val="single" w:sz="4" w:space="0" w:color="auto"/>
            </w:tcBorders>
          </w:tcPr>
          <w:p w:rsidR="00BC60C2" w:rsidRPr="0047309A" w:rsidRDefault="00BC60C2" w:rsidP="00BC60C2">
            <w:pPr>
              <w:pStyle w:val="a4"/>
              <w:jc w:val="center"/>
            </w:pPr>
            <w:r>
              <w:t>2019</w:t>
            </w:r>
            <w:r w:rsidRPr="0047309A">
              <w:t>-20</w:t>
            </w:r>
            <w:r>
              <w:t>20</w:t>
            </w:r>
            <w:r w:rsidR="002A1073">
              <w:t xml:space="preserve"> </w:t>
            </w:r>
            <w:r w:rsidRPr="0047309A">
              <w:t>учебный год</w:t>
            </w:r>
          </w:p>
          <w:p w:rsidR="00BC60C2" w:rsidRPr="0047309A" w:rsidRDefault="00BC60C2" w:rsidP="00BC60C2">
            <w:pPr>
              <w:pStyle w:val="a4"/>
              <w:jc w:val="center"/>
            </w:pPr>
          </w:p>
        </w:tc>
      </w:tr>
      <w:tr w:rsidR="00BC60C2" w:rsidRPr="00DE3CA9" w:rsidTr="00BC60C2">
        <w:trPr>
          <w:trHeight w:val="331"/>
          <w:jc w:val="center"/>
        </w:trPr>
        <w:tc>
          <w:tcPr>
            <w:tcW w:w="6664" w:type="dxa"/>
            <w:tcBorders>
              <w:top w:val="single" w:sz="4" w:space="0" w:color="auto"/>
              <w:left w:val="single" w:sz="4" w:space="0" w:color="auto"/>
              <w:bottom w:val="single" w:sz="4" w:space="0" w:color="auto"/>
              <w:right w:val="single" w:sz="4" w:space="0" w:color="auto"/>
            </w:tcBorders>
          </w:tcPr>
          <w:p w:rsidR="00BC60C2" w:rsidRPr="0047309A" w:rsidRDefault="00BC60C2" w:rsidP="00BC60C2">
            <w:pPr>
              <w:pStyle w:val="a4"/>
              <w:jc w:val="center"/>
            </w:pPr>
            <w:r>
              <w:t>68</w:t>
            </w:r>
            <w:r w:rsidRPr="0047309A">
              <w:t xml:space="preserve"> - нетрудоспособные инвалиды</w:t>
            </w:r>
          </w:p>
        </w:tc>
      </w:tr>
    </w:tbl>
    <w:p w:rsidR="00BC60C2" w:rsidRPr="006A0D48" w:rsidRDefault="00BC60C2" w:rsidP="00BC60C2">
      <w:pPr>
        <w:pStyle w:val="a6"/>
        <w:ind w:left="2633"/>
        <w:jc w:val="both"/>
        <w:rPr>
          <w:rFonts w:ascii="Times New Roman" w:hAnsi="Times New Roman" w:cs="Times New Roman"/>
          <w:szCs w:val="24"/>
        </w:rPr>
      </w:pPr>
    </w:p>
    <w:p w:rsidR="00407A2C" w:rsidRDefault="00407A2C" w:rsidP="00D87D81">
      <w:pPr>
        <w:spacing w:before="120" w:after="0" w:line="240" w:lineRule="auto"/>
        <w:ind w:left="360"/>
        <w:jc w:val="center"/>
        <w:rPr>
          <w:rFonts w:ascii="Times New Roman" w:hAnsi="Times New Roman" w:cs="Times New Roman"/>
          <w:b/>
          <w:szCs w:val="24"/>
        </w:rPr>
      </w:pPr>
    </w:p>
    <w:p w:rsidR="001E219C" w:rsidRPr="006A0D48" w:rsidRDefault="001E219C" w:rsidP="00D87D81">
      <w:pPr>
        <w:spacing w:before="120" w:after="0" w:line="240" w:lineRule="auto"/>
        <w:ind w:left="360"/>
        <w:jc w:val="center"/>
        <w:rPr>
          <w:rFonts w:ascii="Times New Roman" w:hAnsi="Times New Roman" w:cs="Times New Roman"/>
          <w:b/>
          <w:szCs w:val="24"/>
        </w:rPr>
      </w:pPr>
      <w:r w:rsidRPr="006A0D48">
        <w:rPr>
          <w:rFonts w:ascii="Times New Roman" w:hAnsi="Times New Roman" w:cs="Times New Roman"/>
          <w:b/>
          <w:szCs w:val="24"/>
        </w:rPr>
        <w:t>Оценка кадрового обеспечения</w:t>
      </w:r>
    </w:p>
    <w:p w:rsidR="001E219C" w:rsidRPr="006A0D48" w:rsidRDefault="004C640D" w:rsidP="006A0D48">
      <w:pPr>
        <w:jc w:val="both"/>
        <w:rPr>
          <w:rFonts w:ascii="Times New Roman" w:hAnsi="Times New Roman" w:cs="Times New Roman"/>
          <w:color w:val="000000"/>
          <w:szCs w:val="24"/>
        </w:rPr>
      </w:pPr>
      <w:r w:rsidRPr="006A0D48">
        <w:rPr>
          <w:rFonts w:ascii="Times New Roman" w:hAnsi="Times New Roman" w:cs="Times New Roman"/>
          <w:color w:val="000000"/>
          <w:szCs w:val="24"/>
        </w:rPr>
        <w:t>В 2020</w:t>
      </w:r>
      <w:r w:rsidR="002A1073">
        <w:rPr>
          <w:rFonts w:ascii="Times New Roman" w:hAnsi="Times New Roman" w:cs="Times New Roman"/>
          <w:color w:val="000000"/>
          <w:szCs w:val="24"/>
        </w:rPr>
        <w:t xml:space="preserve"> </w:t>
      </w:r>
      <w:r w:rsidR="001E219C" w:rsidRPr="006A0D48">
        <w:rPr>
          <w:rFonts w:ascii="Times New Roman" w:hAnsi="Times New Roman" w:cs="Times New Roman"/>
          <w:color w:val="000000"/>
          <w:szCs w:val="24"/>
        </w:rPr>
        <w:t>учебном году в шк</w:t>
      </w:r>
      <w:r w:rsidRPr="006A0D48">
        <w:rPr>
          <w:rFonts w:ascii="Times New Roman" w:hAnsi="Times New Roman" w:cs="Times New Roman"/>
          <w:color w:val="000000"/>
          <w:szCs w:val="24"/>
        </w:rPr>
        <w:t xml:space="preserve">оле работают </w:t>
      </w:r>
      <w:r w:rsidR="001E219C" w:rsidRPr="006A0D48">
        <w:rPr>
          <w:rFonts w:ascii="Times New Roman" w:hAnsi="Times New Roman" w:cs="Times New Roman"/>
          <w:color w:val="000000"/>
          <w:szCs w:val="24"/>
        </w:rPr>
        <w:t xml:space="preserve"> 1</w:t>
      </w:r>
      <w:r w:rsidR="00FF7ED7" w:rsidRPr="006A0D48">
        <w:rPr>
          <w:rFonts w:ascii="Times New Roman" w:hAnsi="Times New Roman" w:cs="Times New Roman"/>
          <w:color w:val="000000"/>
          <w:szCs w:val="24"/>
          <w:lang w:val="tt-RU"/>
        </w:rPr>
        <w:t>9</w:t>
      </w:r>
      <w:r w:rsidR="001E219C" w:rsidRPr="006A0D48">
        <w:rPr>
          <w:rFonts w:ascii="Times New Roman" w:hAnsi="Times New Roman" w:cs="Times New Roman"/>
          <w:color w:val="000000"/>
          <w:szCs w:val="24"/>
        </w:rPr>
        <w:t>штатных преподавателя. Укомплектованность общеобразовательного учреждения педагогами -100%, из</w:t>
      </w:r>
      <w:r w:rsidRPr="006A0D48">
        <w:rPr>
          <w:rFonts w:ascii="Times New Roman" w:hAnsi="Times New Roman" w:cs="Times New Roman"/>
          <w:color w:val="000000"/>
          <w:szCs w:val="24"/>
        </w:rPr>
        <w:t xml:space="preserve"> них, с высшим образованием – 1</w:t>
      </w:r>
      <w:r w:rsidR="00FF7ED7" w:rsidRPr="006A0D48">
        <w:rPr>
          <w:rFonts w:ascii="Times New Roman" w:hAnsi="Times New Roman" w:cs="Times New Roman"/>
          <w:color w:val="000000"/>
          <w:szCs w:val="24"/>
          <w:lang w:val="tt-RU"/>
        </w:rPr>
        <w:t>7</w:t>
      </w:r>
      <w:r w:rsidR="001E219C" w:rsidRPr="006A0D48">
        <w:rPr>
          <w:rFonts w:ascii="Times New Roman" w:hAnsi="Times New Roman" w:cs="Times New Roman"/>
          <w:color w:val="000000"/>
          <w:szCs w:val="24"/>
        </w:rPr>
        <w:t xml:space="preserve"> чел., с</w:t>
      </w:r>
      <w:r w:rsidRPr="006A0D48">
        <w:rPr>
          <w:rFonts w:ascii="Times New Roman" w:hAnsi="Times New Roman" w:cs="Times New Roman"/>
          <w:color w:val="000000"/>
          <w:szCs w:val="24"/>
        </w:rPr>
        <w:t xml:space="preserve">о средним – профессиональным – </w:t>
      </w:r>
      <w:r w:rsidR="00FF7ED7" w:rsidRPr="006A0D48">
        <w:rPr>
          <w:rFonts w:ascii="Times New Roman" w:hAnsi="Times New Roman" w:cs="Times New Roman"/>
          <w:color w:val="000000"/>
          <w:szCs w:val="24"/>
          <w:lang w:val="tt-RU"/>
        </w:rPr>
        <w:t xml:space="preserve">2 </w:t>
      </w:r>
      <w:r w:rsidRPr="006A0D48">
        <w:rPr>
          <w:rFonts w:ascii="Times New Roman" w:hAnsi="Times New Roman" w:cs="Times New Roman"/>
          <w:color w:val="000000"/>
          <w:szCs w:val="24"/>
        </w:rPr>
        <w:t>чел.  В 2020</w:t>
      </w:r>
      <w:r w:rsidR="002A1073">
        <w:rPr>
          <w:rFonts w:ascii="Times New Roman" w:hAnsi="Times New Roman" w:cs="Times New Roman"/>
          <w:color w:val="000000"/>
          <w:szCs w:val="24"/>
        </w:rPr>
        <w:t xml:space="preserve"> </w:t>
      </w:r>
      <w:r w:rsidRPr="006A0D48">
        <w:rPr>
          <w:rFonts w:ascii="Times New Roman" w:hAnsi="Times New Roman" w:cs="Times New Roman"/>
          <w:color w:val="000000"/>
          <w:szCs w:val="24"/>
        </w:rPr>
        <w:t>учебном году в школе работают</w:t>
      </w:r>
      <w:r w:rsidR="001E219C" w:rsidRPr="006A0D48">
        <w:rPr>
          <w:rFonts w:ascii="Times New Roman" w:hAnsi="Times New Roman" w:cs="Times New Roman"/>
          <w:color w:val="000000"/>
          <w:szCs w:val="24"/>
        </w:rPr>
        <w:t xml:space="preserve"> 1</w:t>
      </w:r>
      <w:r w:rsidR="00FF7ED7" w:rsidRPr="006A0D48">
        <w:rPr>
          <w:rFonts w:ascii="Times New Roman" w:hAnsi="Times New Roman" w:cs="Times New Roman"/>
          <w:color w:val="000000"/>
          <w:szCs w:val="24"/>
          <w:lang w:val="tt-RU"/>
        </w:rPr>
        <w:t>9</w:t>
      </w:r>
      <w:r w:rsidR="001E219C" w:rsidRPr="006A0D48">
        <w:rPr>
          <w:rFonts w:ascii="Times New Roman" w:hAnsi="Times New Roman" w:cs="Times New Roman"/>
          <w:color w:val="000000"/>
          <w:szCs w:val="24"/>
        </w:rPr>
        <w:t xml:space="preserve"> штатных преподавателя. 3 совместителя. Укомплектованность общеобразовательного учреждения педагогами -100%, из них, с высшим образованием – 1</w:t>
      </w:r>
      <w:r w:rsidR="00FF7ED7" w:rsidRPr="006A0D48">
        <w:rPr>
          <w:rFonts w:ascii="Times New Roman" w:hAnsi="Times New Roman" w:cs="Times New Roman"/>
          <w:color w:val="000000"/>
          <w:szCs w:val="24"/>
          <w:lang w:val="tt-RU"/>
        </w:rPr>
        <w:t>7</w:t>
      </w:r>
      <w:r w:rsidR="001E219C" w:rsidRPr="006A0D48">
        <w:rPr>
          <w:rFonts w:ascii="Times New Roman" w:hAnsi="Times New Roman" w:cs="Times New Roman"/>
          <w:color w:val="000000"/>
          <w:szCs w:val="24"/>
        </w:rPr>
        <w:t xml:space="preserve"> чел., со средним – профессиональным – </w:t>
      </w:r>
      <w:r w:rsidR="00FF7ED7" w:rsidRPr="006A0D48">
        <w:rPr>
          <w:rFonts w:ascii="Times New Roman" w:hAnsi="Times New Roman" w:cs="Times New Roman"/>
          <w:color w:val="000000"/>
          <w:szCs w:val="24"/>
          <w:lang w:val="tt-RU"/>
        </w:rPr>
        <w:t>2</w:t>
      </w:r>
      <w:r w:rsidR="001E219C" w:rsidRPr="006A0D48">
        <w:rPr>
          <w:rFonts w:ascii="Times New Roman" w:hAnsi="Times New Roman" w:cs="Times New Roman"/>
          <w:color w:val="000000"/>
          <w:szCs w:val="24"/>
        </w:rPr>
        <w:t xml:space="preserve"> чел.    </w:t>
      </w:r>
    </w:p>
    <w:p w:rsidR="001E219C" w:rsidRPr="006A0D48" w:rsidRDefault="004C640D" w:rsidP="006A0D48">
      <w:pPr>
        <w:jc w:val="both"/>
        <w:rPr>
          <w:rFonts w:ascii="Times New Roman" w:hAnsi="Times New Roman" w:cs="Times New Roman"/>
          <w:color w:val="000000"/>
          <w:szCs w:val="24"/>
        </w:rPr>
      </w:pPr>
      <w:r w:rsidRPr="006A0D48">
        <w:rPr>
          <w:rFonts w:ascii="Times New Roman" w:hAnsi="Times New Roman" w:cs="Times New Roman"/>
          <w:color w:val="000000"/>
          <w:szCs w:val="24"/>
        </w:rPr>
        <w:t>В школе работают: 10 учителей</w:t>
      </w:r>
      <w:r w:rsidR="001E219C" w:rsidRPr="006A0D48">
        <w:rPr>
          <w:rFonts w:ascii="Times New Roman" w:hAnsi="Times New Roman" w:cs="Times New Roman"/>
          <w:color w:val="000000"/>
          <w:szCs w:val="24"/>
        </w:rPr>
        <w:t xml:space="preserve"> первой квалификационной категории. За последние 4 года  прошли курсы повыш</w:t>
      </w:r>
      <w:r w:rsidR="00A85499" w:rsidRPr="006A0D48">
        <w:rPr>
          <w:rFonts w:ascii="Times New Roman" w:hAnsi="Times New Roman" w:cs="Times New Roman"/>
          <w:color w:val="000000"/>
          <w:szCs w:val="24"/>
        </w:rPr>
        <w:t xml:space="preserve">ения квалификации 24 педагога. </w:t>
      </w:r>
      <w:r w:rsidR="001E219C" w:rsidRPr="006A0D48">
        <w:rPr>
          <w:rFonts w:ascii="Times New Roman" w:hAnsi="Times New Roman" w:cs="Times New Roman"/>
          <w:color w:val="000000"/>
          <w:szCs w:val="24"/>
        </w:rPr>
        <w:t xml:space="preserve">В школе имеется перспективный план курсовой переподготовки педагогических работников, в соответствии с которым проходит педагогическая аттестация. Формы повышения и переподготовки кадров – очная и дистанционная. </w:t>
      </w:r>
    </w:p>
    <w:p w:rsidR="00407A2C" w:rsidRDefault="00407A2C" w:rsidP="006A0D48">
      <w:pPr>
        <w:spacing w:before="120" w:after="0" w:line="240" w:lineRule="auto"/>
        <w:jc w:val="center"/>
        <w:rPr>
          <w:rFonts w:ascii="Times New Roman" w:hAnsi="Times New Roman" w:cs="Times New Roman"/>
          <w:b/>
          <w:szCs w:val="24"/>
        </w:rPr>
      </w:pPr>
    </w:p>
    <w:p w:rsidR="006A0D48" w:rsidRDefault="00145C54" w:rsidP="006A0D48">
      <w:pPr>
        <w:spacing w:before="120" w:after="0" w:line="240" w:lineRule="auto"/>
        <w:jc w:val="center"/>
        <w:rPr>
          <w:rFonts w:ascii="Times New Roman" w:hAnsi="Times New Roman" w:cs="Times New Roman"/>
          <w:b/>
          <w:szCs w:val="24"/>
          <w:lang w:val="tt-RU"/>
        </w:rPr>
      </w:pPr>
      <w:r w:rsidRPr="006A0D48">
        <w:rPr>
          <w:rFonts w:ascii="Times New Roman" w:hAnsi="Times New Roman" w:cs="Times New Roman"/>
          <w:b/>
          <w:szCs w:val="24"/>
        </w:rPr>
        <w:t xml:space="preserve">Результаты анализа показателей деятельности   </w:t>
      </w:r>
    </w:p>
    <w:p w:rsidR="00145C54" w:rsidRPr="006A0D48" w:rsidRDefault="00145C54" w:rsidP="006A0D48">
      <w:pPr>
        <w:spacing w:before="120" w:after="0" w:line="240" w:lineRule="auto"/>
        <w:jc w:val="center"/>
        <w:rPr>
          <w:rFonts w:ascii="Times New Roman" w:hAnsi="Times New Roman" w:cs="Times New Roman"/>
          <w:b/>
          <w:szCs w:val="24"/>
        </w:rPr>
      </w:pPr>
      <w:r w:rsidRPr="006A0D48">
        <w:rPr>
          <w:rFonts w:ascii="Times New Roman" w:hAnsi="Times New Roman" w:cs="Times New Roman"/>
          <w:b/>
          <w:szCs w:val="24"/>
        </w:rPr>
        <w:t>МБОУ «Корсабашская школа-интернат для детей с ОВЗ»</w:t>
      </w:r>
      <w:r w:rsidRPr="006A0D48">
        <w:rPr>
          <w:rFonts w:ascii="Times New Roman" w:hAnsi="Times New Roman" w:cs="Times New Roman"/>
          <w:szCs w:val="24"/>
        </w:rPr>
        <w:t>.</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tblPr>
      <w:tblGrid>
        <w:gridCol w:w="6403"/>
        <w:gridCol w:w="1701"/>
        <w:gridCol w:w="2318"/>
      </w:tblGrid>
      <w:tr w:rsidR="00145C54" w:rsidRPr="006A0D48" w:rsidTr="00E900CC">
        <w:trPr>
          <w:trHeight w:val="533"/>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45C54" w:rsidRPr="006A0D48" w:rsidRDefault="00145C54" w:rsidP="006A0D48">
            <w:pPr>
              <w:spacing w:after="0" w:line="240" w:lineRule="auto"/>
              <w:jc w:val="both"/>
              <w:rPr>
                <w:rFonts w:ascii="Times New Roman" w:hAnsi="Times New Roman" w:cs="Times New Roman"/>
                <w:szCs w:val="24"/>
              </w:rPr>
            </w:pPr>
            <w:r w:rsidRPr="006A0D48">
              <w:rPr>
                <w:rFonts w:ascii="Times New Roman" w:hAnsi="Times New Roman" w:cs="Times New Roman"/>
                <w:bCs/>
                <w:szCs w:val="24"/>
              </w:rPr>
              <w:t>Показатели</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45C54" w:rsidRPr="006A0D48" w:rsidRDefault="00145C54" w:rsidP="006A0D48">
            <w:pPr>
              <w:spacing w:after="0" w:line="240" w:lineRule="auto"/>
              <w:jc w:val="both"/>
              <w:rPr>
                <w:rFonts w:ascii="Times New Roman" w:hAnsi="Times New Roman" w:cs="Times New Roman"/>
                <w:szCs w:val="24"/>
              </w:rPr>
            </w:pPr>
            <w:r w:rsidRPr="006A0D48">
              <w:rPr>
                <w:rFonts w:ascii="Times New Roman" w:hAnsi="Times New Roman" w:cs="Times New Roman"/>
                <w:bCs/>
                <w:szCs w:val="24"/>
              </w:rPr>
              <w:t>Единица измерения</w:t>
            </w:r>
          </w:p>
        </w:tc>
        <w:tc>
          <w:tcPr>
            <w:tcW w:w="1112" w:type="pct"/>
            <w:tcBorders>
              <w:top w:val="single" w:sz="8" w:space="0" w:color="000000"/>
              <w:left w:val="single" w:sz="8" w:space="0" w:color="000000"/>
              <w:bottom w:val="single" w:sz="8" w:space="0" w:color="000000"/>
              <w:right w:val="single" w:sz="8" w:space="0" w:color="000000"/>
            </w:tcBorders>
          </w:tcPr>
          <w:p w:rsidR="00145C54" w:rsidRPr="006A0D48" w:rsidRDefault="00145C54" w:rsidP="006A0D48">
            <w:pPr>
              <w:spacing w:after="0" w:line="240" w:lineRule="auto"/>
              <w:jc w:val="both"/>
              <w:rPr>
                <w:rFonts w:ascii="Times New Roman" w:hAnsi="Times New Roman" w:cs="Times New Roman"/>
                <w:bCs/>
                <w:szCs w:val="24"/>
              </w:rPr>
            </w:pPr>
            <w:r w:rsidRPr="006A0D48">
              <w:rPr>
                <w:rFonts w:ascii="Times New Roman" w:hAnsi="Times New Roman" w:cs="Times New Roman"/>
                <w:bCs/>
                <w:szCs w:val="24"/>
              </w:rPr>
              <w:t>Количество</w:t>
            </w:r>
          </w:p>
        </w:tc>
      </w:tr>
      <w:tr w:rsidR="00145C54" w:rsidRPr="006A0D48" w:rsidTr="00E900CC">
        <w:trPr>
          <w:trHeight w:val="376"/>
        </w:trPr>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45C54" w:rsidRPr="006A0D48" w:rsidRDefault="00145C54" w:rsidP="006A0D48">
            <w:pPr>
              <w:spacing w:after="0" w:line="240" w:lineRule="auto"/>
              <w:jc w:val="both"/>
              <w:rPr>
                <w:rFonts w:ascii="Times New Roman" w:hAnsi="Times New Roman" w:cs="Times New Roman"/>
                <w:bCs/>
                <w:szCs w:val="24"/>
              </w:rPr>
            </w:pPr>
            <w:r w:rsidRPr="006A0D48">
              <w:rPr>
                <w:rFonts w:ascii="Times New Roman" w:hAnsi="Times New Roman" w:cs="Times New Roman"/>
                <w:bCs/>
                <w:szCs w:val="24"/>
              </w:rPr>
              <w:t>Образовательная деятельность</w:t>
            </w:r>
          </w:p>
        </w:tc>
      </w:tr>
      <w:tr w:rsidR="00145C54" w:rsidRPr="006A0D48" w:rsidTr="00E900CC">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45C54" w:rsidRPr="006A0D48" w:rsidRDefault="00145C54" w:rsidP="006A0D48">
            <w:pPr>
              <w:spacing w:after="0" w:line="240" w:lineRule="auto"/>
              <w:jc w:val="both"/>
              <w:rPr>
                <w:rFonts w:ascii="Times New Roman" w:hAnsi="Times New Roman" w:cs="Times New Roman"/>
                <w:szCs w:val="24"/>
              </w:rPr>
            </w:pPr>
            <w:r w:rsidRPr="006A0D48">
              <w:rPr>
                <w:rFonts w:ascii="Times New Roman" w:hAnsi="Times New Roman" w:cs="Times New Roman"/>
                <w:szCs w:val="24"/>
              </w:rPr>
              <w:t>Общая численность учащихся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45C54" w:rsidRPr="006A0D48" w:rsidRDefault="00145C54" w:rsidP="006A0D48">
            <w:pPr>
              <w:spacing w:after="0" w:line="240" w:lineRule="auto"/>
              <w:jc w:val="both"/>
              <w:rPr>
                <w:rFonts w:ascii="Times New Roman" w:hAnsi="Times New Roman" w:cs="Times New Roman"/>
                <w:szCs w:val="24"/>
              </w:rPr>
            </w:pPr>
            <w:r w:rsidRPr="006A0D48">
              <w:rPr>
                <w:rFonts w:ascii="Times New Roman" w:hAnsi="Times New Roman" w:cs="Times New Roman"/>
                <w:szCs w:val="24"/>
              </w:rPr>
              <w:t>человек</w:t>
            </w:r>
          </w:p>
        </w:tc>
        <w:tc>
          <w:tcPr>
            <w:tcW w:w="1112" w:type="pct"/>
            <w:tcBorders>
              <w:top w:val="single" w:sz="8" w:space="0" w:color="000000"/>
              <w:left w:val="single" w:sz="8" w:space="0" w:color="000000"/>
              <w:bottom w:val="single" w:sz="4" w:space="0" w:color="auto"/>
              <w:right w:val="single" w:sz="8" w:space="0" w:color="000000"/>
            </w:tcBorders>
          </w:tcPr>
          <w:p w:rsidR="00145C54" w:rsidRPr="006A0D48" w:rsidRDefault="00A85499" w:rsidP="006A0D48">
            <w:pPr>
              <w:spacing w:after="0" w:line="240" w:lineRule="auto"/>
              <w:jc w:val="both"/>
              <w:rPr>
                <w:rFonts w:ascii="Times New Roman" w:hAnsi="Times New Roman" w:cs="Times New Roman"/>
                <w:szCs w:val="24"/>
                <w:highlight w:val="yellow"/>
              </w:rPr>
            </w:pPr>
            <w:r w:rsidRPr="006A0D48">
              <w:rPr>
                <w:rFonts w:ascii="Times New Roman" w:hAnsi="Times New Roman" w:cs="Times New Roman"/>
                <w:szCs w:val="24"/>
              </w:rPr>
              <w:t>68</w:t>
            </w:r>
          </w:p>
        </w:tc>
      </w:tr>
    </w:tbl>
    <w:p w:rsidR="00C040DA" w:rsidRPr="006A0D48" w:rsidRDefault="00C040DA" w:rsidP="006A0D48">
      <w:pPr>
        <w:spacing w:before="120" w:after="0" w:line="240" w:lineRule="auto"/>
        <w:jc w:val="both"/>
        <w:rPr>
          <w:rFonts w:ascii="Times New Roman" w:hAnsi="Times New Roman" w:cs="Times New Roman"/>
          <w:b/>
          <w:bCs/>
          <w:szCs w:val="24"/>
        </w:rPr>
      </w:pPr>
    </w:p>
    <w:p w:rsidR="00145C54" w:rsidRPr="006A0D48" w:rsidRDefault="00145C54" w:rsidP="006A0D48">
      <w:pPr>
        <w:spacing w:before="120" w:after="0" w:line="240" w:lineRule="auto"/>
        <w:jc w:val="both"/>
        <w:rPr>
          <w:rFonts w:ascii="Times New Roman" w:hAnsi="Times New Roman" w:cs="Times New Roman"/>
          <w:szCs w:val="24"/>
        </w:rPr>
      </w:pPr>
      <w:r w:rsidRPr="006A0D48">
        <w:rPr>
          <w:rFonts w:ascii="Times New Roman" w:hAnsi="Times New Roman" w:cs="Times New Roman"/>
          <w:szCs w:val="24"/>
        </w:rPr>
        <w:t>Анализ показателей указывает на то, что Школа имеет достаточную инфраструктуру, которая соответствует требованиям СанПиН 2.4.2.2821-10 «Санитарно-эпидемиологические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w:t>
      </w:r>
    </w:p>
    <w:p w:rsidR="00145C54" w:rsidRPr="006A0D48" w:rsidRDefault="00145C54" w:rsidP="006A0D48">
      <w:pPr>
        <w:spacing w:before="120" w:after="0" w:line="240" w:lineRule="auto"/>
        <w:jc w:val="both"/>
        <w:rPr>
          <w:rFonts w:ascii="Times New Roman" w:hAnsi="Times New Roman" w:cs="Times New Roman"/>
          <w:szCs w:val="24"/>
        </w:rPr>
      </w:pPr>
      <w:r w:rsidRPr="006A0D48">
        <w:rPr>
          <w:rFonts w:ascii="Times New Roman" w:hAnsi="Times New Roman" w:cs="Times New Roman"/>
          <w:szCs w:val="24"/>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p w:rsidR="00145C54" w:rsidRPr="006A0D48" w:rsidRDefault="00145C54" w:rsidP="006A0D48">
      <w:pPr>
        <w:tabs>
          <w:tab w:val="left" w:pos="0"/>
        </w:tabs>
        <w:spacing w:after="0" w:line="240" w:lineRule="auto"/>
        <w:jc w:val="both"/>
        <w:rPr>
          <w:rFonts w:ascii="Times New Roman" w:eastAsia="Times New Roman" w:hAnsi="Times New Roman" w:cs="Times New Roman"/>
          <w:b/>
          <w:szCs w:val="24"/>
          <w:lang w:bidi="en-US"/>
        </w:rPr>
      </w:pPr>
    </w:p>
    <w:p w:rsidR="00145C54" w:rsidRPr="006A0D48" w:rsidRDefault="00145C54" w:rsidP="006A0D48">
      <w:pPr>
        <w:tabs>
          <w:tab w:val="left" w:pos="0"/>
        </w:tabs>
        <w:spacing w:after="0" w:line="240" w:lineRule="auto"/>
        <w:jc w:val="both"/>
        <w:rPr>
          <w:rFonts w:ascii="Times New Roman" w:eastAsia="Times New Roman" w:hAnsi="Times New Roman" w:cs="Times New Roman"/>
          <w:b/>
          <w:szCs w:val="24"/>
          <w:lang w:bidi="en-US"/>
        </w:rPr>
      </w:pPr>
    </w:p>
    <w:p w:rsidR="00FF7ED7" w:rsidRPr="006A0D48" w:rsidRDefault="00145C54" w:rsidP="006A0D48">
      <w:pPr>
        <w:jc w:val="both"/>
        <w:rPr>
          <w:rFonts w:ascii="Times New Roman" w:hAnsi="Times New Roman" w:cs="Times New Roman"/>
          <w:szCs w:val="24"/>
          <w:lang w:val="tt-RU"/>
        </w:rPr>
      </w:pPr>
      <w:r w:rsidRPr="006A0D48">
        <w:rPr>
          <w:rFonts w:ascii="Times New Roman" w:hAnsi="Times New Roman" w:cs="Times New Roman"/>
          <w:szCs w:val="24"/>
        </w:rPr>
        <w:t>Рекомендации: 1. Повышать учебную мотивацию учащихся через формирование интереса (как самого действенного мотива) к процессу учебной деятельности и дост</w:t>
      </w:r>
      <w:r w:rsidR="00FF7ED7" w:rsidRPr="006A0D48">
        <w:rPr>
          <w:rFonts w:ascii="Times New Roman" w:hAnsi="Times New Roman" w:cs="Times New Roman"/>
          <w:szCs w:val="24"/>
        </w:rPr>
        <w:t xml:space="preserve">ижению конечно </w:t>
      </w:r>
      <w:r w:rsidRPr="006A0D48">
        <w:rPr>
          <w:rFonts w:ascii="Times New Roman" w:hAnsi="Times New Roman" w:cs="Times New Roman"/>
          <w:szCs w:val="24"/>
        </w:rPr>
        <w:t>результата.                                                                                                                             2. Усилить работу  на повышение результатов  конкурсов.</w:t>
      </w:r>
    </w:p>
    <w:p w:rsidR="00FF7ED7" w:rsidRPr="006A0D48" w:rsidRDefault="00145C54" w:rsidP="006A0D48">
      <w:pPr>
        <w:jc w:val="both"/>
        <w:rPr>
          <w:rFonts w:ascii="Times New Roman" w:hAnsi="Times New Roman" w:cs="Times New Roman"/>
          <w:szCs w:val="24"/>
          <w:lang w:val="tt-RU"/>
        </w:rPr>
      </w:pPr>
      <w:r w:rsidRPr="006A0D48">
        <w:rPr>
          <w:rFonts w:ascii="Times New Roman" w:hAnsi="Times New Roman" w:cs="Times New Roman"/>
          <w:szCs w:val="24"/>
        </w:rPr>
        <w:t xml:space="preserve"> 3. Совершенствовать культуру профессионального мастерства, инициативу, творчество каждого учителя через работу ШМО</w:t>
      </w:r>
      <w:r w:rsidR="00FF7ED7" w:rsidRPr="006A0D48">
        <w:rPr>
          <w:rFonts w:ascii="Times New Roman" w:hAnsi="Times New Roman" w:cs="Times New Roman"/>
          <w:szCs w:val="24"/>
          <w:lang w:val="tt-RU"/>
        </w:rPr>
        <w:t>.</w:t>
      </w:r>
    </w:p>
    <w:p w:rsidR="00A85499" w:rsidRPr="00407A2C" w:rsidRDefault="00145C54" w:rsidP="00407A2C">
      <w:pPr>
        <w:jc w:val="both"/>
        <w:rPr>
          <w:rFonts w:ascii="Times New Roman" w:hAnsi="Times New Roman" w:cs="Times New Roman"/>
          <w:color w:val="000000"/>
          <w:szCs w:val="24"/>
          <w:lang w:val="tt-RU"/>
        </w:rPr>
      </w:pPr>
      <w:r w:rsidRPr="006A0D48">
        <w:rPr>
          <w:rFonts w:ascii="Times New Roman" w:hAnsi="Times New Roman" w:cs="Times New Roman"/>
          <w:szCs w:val="24"/>
        </w:rPr>
        <w:t>4. Активизировать работу по повышению уровня воспитанности обучающихся на уроках и во внеурочное время через совершенствование форм проведения коллективно-творческих дел и совместную деятельность с родителями</w:t>
      </w:r>
      <w:r w:rsidR="00FF7ED7" w:rsidRPr="006A0D48">
        <w:rPr>
          <w:rFonts w:ascii="Times New Roman" w:hAnsi="Times New Roman" w:cs="Times New Roman"/>
          <w:szCs w:val="24"/>
          <w:lang w:val="tt-RU"/>
        </w:rPr>
        <w:t xml:space="preserve"> (законными представителями)</w:t>
      </w:r>
      <w:r w:rsidRPr="006A0D48">
        <w:rPr>
          <w:rFonts w:ascii="Times New Roman" w:hAnsi="Times New Roman" w:cs="Times New Roman"/>
          <w:szCs w:val="24"/>
        </w:rPr>
        <w:t>. 5. Отслеживать динамику развития учащихся, создавая при этом эмоциональный комфорт и условия для самовыражения, самопознания и саморазвития каждого ученика</w:t>
      </w:r>
      <w:r w:rsidR="00FF7ED7" w:rsidRPr="006A0D48">
        <w:rPr>
          <w:rFonts w:ascii="Times New Roman" w:hAnsi="Times New Roman" w:cs="Times New Roman"/>
          <w:szCs w:val="24"/>
          <w:lang w:val="tt-RU"/>
        </w:rPr>
        <w:t>.</w:t>
      </w:r>
    </w:p>
    <w:p w:rsidR="00E475ED" w:rsidRDefault="00E475ED" w:rsidP="00E475ED">
      <w:pPr>
        <w:spacing w:after="0" w:line="240" w:lineRule="auto"/>
        <w:ind w:firstLine="284"/>
        <w:jc w:val="center"/>
        <w:rPr>
          <w:rFonts w:ascii="Times New Roman" w:hAnsi="Times New Roman" w:cs="Times New Roman"/>
          <w:szCs w:val="24"/>
          <w:lang w:eastAsia="ru-RU"/>
        </w:rPr>
      </w:pPr>
    </w:p>
    <w:p w:rsidR="00407A2C" w:rsidRDefault="00407A2C" w:rsidP="00407A2C">
      <w:pPr>
        <w:tabs>
          <w:tab w:val="left" w:pos="7538"/>
        </w:tabs>
        <w:spacing w:after="0" w:line="240" w:lineRule="auto"/>
        <w:rPr>
          <w:rFonts w:ascii="Times New Roman" w:hAnsi="Times New Roman" w:cs="Times New Roman"/>
          <w:szCs w:val="24"/>
          <w:lang w:eastAsia="ru-RU"/>
        </w:rPr>
      </w:pPr>
    </w:p>
    <w:p w:rsidR="00407A2C" w:rsidRDefault="00407A2C" w:rsidP="00E475ED">
      <w:pPr>
        <w:tabs>
          <w:tab w:val="left" w:pos="7538"/>
        </w:tabs>
        <w:spacing w:after="0" w:line="240" w:lineRule="auto"/>
        <w:ind w:firstLine="284"/>
        <w:rPr>
          <w:rFonts w:ascii="Times New Roman" w:hAnsi="Times New Roman" w:cs="Times New Roman"/>
          <w:szCs w:val="24"/>
          <w:lang w:eastAsia="ru-RU"/>
        </w:rPr>
      </w:pPr>
    </w:p>
    <w:p w:rsidR="00407A2C" w:rsidRDefault="00407A2C" w:rsidP="00407A2C">
      <w:pPr>
        <w:tabs>
          <w:tab w:val="left" w:pos="7538"/>
        </w:tabs>
        <w:spacing w:after="0" w:line="240" w:lineRule="auto"/>
        <w:ind w:firstLine="284"/>
        <w:jc w:val="right"/>
        <w:rPr>
          <w:rFonts w:ascii="Times New Roman" w:hAnsi="Times New Roman" w:cs="Times New Roman"/>
          <w:szCs w:val="24"/>
          <w:lang w:eastAsia="ru-RU"/>
        </w:rPr>
      </w:pPr>
    </w:p>
    <w:p w:rsidR="00E475ED" w:rsidRDefault="00E475ED" w:rsidP="00407A2C">
      <w:pPr>
        <w:tabs>
          <w:tab w:val="left" w:pos="7538"/>
        </w:tabs>
        <w:spacing w:after="0" w:line="240" w:lineRule="auto"/>
        <w:ind w:firstLine="284"/>
        <w:jc w:val="right"/>
        <w:rPr>
          <w:rFonts w:ascii="Times New Roman" w:hAnsi="Times New Roman" w:cs="Times New Roman"/>
          <w:szCs w:val="24"/>
          <w:lang w:eastAsia="ru-RU"/>
        </w:rPr>
      </w:pPr>
      <w:r>
        <w:rPr>
          <w:rFonts w:ascii="Times New Roman" w:hAnsi="Times New Roman" w:cs="Times New Roman"/>
          <w:szCs w:val="24"/>
          <w:lang w:eastAsia="ru-RU"/>
        </w:rPr>
        <w:t>Приложение 1</w:t>
      </w:r>
    </w:p>
    <w:p w:rsidR="00E475ED" w:rsidRDefault="00E475ED" w:rsidP="00E475ED">
      <w:pPr>
        <w:spacing w:after="0" w:line="240" w:lineRule="auto"/>
        <w:ind w:firstLine="284"/>
        <w:jc w:val="center"/>
        <w:rPr>
          <w:rFonts w:ascii="Times New Roman" w:hAnsi="Times New Roman" w:cs="Times New Roman"/>
          <w:szCs w:val="24"/>
          <w:lang w:eastAsia="ru-RU"/>
        </w:rPr>
      </w:pPr>
    </w:p>
    <w:p w:rsidR="00407A2C" w:rsidRDefault="00407A2C" w:rsidP="00E475ED">
      <w:pPr>
        <w:spacing w:after="0" w:line="240" w:lineRule="auto"/>
        <w:ind w:firstLine="284"/>
        <w:jc w:val="center"/>
        <w:rPr>
          <w:rFonts w:ascii="Times New Roman" w:hAnsi="Times New Roman" w:cs="Times New Roman"/>
          <w:szCs w:val="24"/>
          <w:lang w:eastAsia="ru-RU"/>
        </w:rPr>
      </w:pPr>
    </w:p>
    <w:p w:rsidR="00E475ED" w:rsidRDefault="00E475ED" w:rsidP="00E475ED">
      <w:pPr>
        <w:spacing w:after="0" w:line="240" w:lineRule="auto"/>
        <w:ind w:firstLine="284"/>
        <w:jc w:val="center"/>
        <w:rPr>
          <w:rFonts w:ascii="Times New Roman" w:hAnsi="Times New Roman" w:cs="Times New Roman"/>
          <w:szCs w:val="24"/>
          <w:lang w:eastAsia="ru-RU"/>
        </w:rPr>
      </w:pPr>
    </w:p>
    <w:p w:rsidR="00E475ED" w:rsidRPr="00E475ED" w:rsidRDefault="00E475ED" w:rsidP="00E475ED">
      <w:pPr>
        <w:spacing w:after="0" w:line="240" w:lineRule="auto"/>
        <w:ind w:firstLine="284"/>
        <w:jc w:val="center"/>
        <w:rPr>
          <w:rFonts w:ascii="Times New Roman" w:hAnsi="Times New Roman" w:cs="Times New Roman"/>
          <w:szCs w:val="24"/>
          <w:lang w:eastAsia="ru-RU"/>
        </w:rPr>
      </w:pPr>
      <w:r w:rsidRPr="00E475ED">
        <w:rPr>
          <w:rFonts w:ascii="Times New Roman" w:hAnsi="Times New Roman" w:cs="Times New Roman"/>
          <w:szCs w:val="24"/>
          <w:lang w:eastAsia="ru-RU"/>
        </w:rPr>
        <w:t>ДОСТИЖЕНИЯ ОБРАЗОВАТЕЛЬНОГО УЧРЕЖДЕНИЯ</w:t>
      </w:r>
    </w:p>
    <w:p w:rsidR="00E475ED" w:rsidRPr="00E475ED" w:rsidRDefault="00E475ED" w:rsidP="00E475ED">
      <w:pPr>
        <w:spacing w:after="0" w:line="240" w:lineRule="auto"/>
        <w:ind w:firstLine="284"/>
        <w:jc w:val="both"/>
        <w:rPr>
          <w:rFonts w:ascii="Times New Roman" w:hAnsi="Times New Roman" w:cs="Times New Roman"/>
          <w:szCs w:val="24"/>
          <w:lang w:eastAsia="ru-RU"/>
        </w:rPr>
      </w:pPr>
    </w:p>
    <w:tbl>
      <w:tblPr>
        <w:tblW w:w="95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03"/>
        <w:gridCol w:w="2633"/>
        <w:gridCol w:w="1337"/>
        <w:gridCol w:w="1964"/>
      </w:tblGrid>
      <w:tr w:rsidR="00E475ED" w:rsidRPr="00E475ED" w:rsidTr="00E900CC">
        <w:trPr>
          <w:jc w:val="center"/>
        </w:trPr>
        <w:tc>
          <w:tcPr>
            <w:tcW w:w="3603" w:type="dxa"/>
          </w:tcPr>
          <w:p w:rsidR="00E475ED" w:rsidRPr="00E475ED" w:rsidRDefault="00E475ED" w:rsidP="00E475ED">
            <w:pPr>
              <w:spacing w:after="0" w:line="240" w:lineRule="auto"/>
              <w:ind w:firstLine="284"/>
              <w:jc w:val="both"/>
              <w:rPr>
                <w:rFonts w:ascii="Times New Roman" w:hAnsi="Times New Roman" w:cs="Times New Roman"/>
                <w:bCs/>
                <w:iCs/>
                <w:snapToGrid w:val="0"/>
                <w:szCs w:val="24"/>
                <w:lang w:eastAsia="ru-RU"/>
              </w:rPr>
            </w:pPr>
            <w:r w:rsidRPr="00E475ED">
              <w:rPr>
                <w:rFonts w:ascii="Times New Roman" w:hAnsi="Times New Roman" w:cs="Times New Roman"/>
                <w:bCs/>
                <w:iCs/>
                <w:snapToGrid w:val="0"/>
                <w:szCs w:val="24"/>
                <w:lang w:eastAsia="ru-RU"/>
              </w:rPr>
              <w:t>Наименование конкурса</w:t>
            </w:r>
          </w:p>
        </w:tc>
        <w:tc>
          <w:tcPr>
            <w:tcW w:w="2633" w:type="dxa"/>
          </w:tcPr>
          <w:p w:rsidR="00E475ED" w:rsidRPr="00E475ED" w:rsidRDefault="00E475ED" w:rsidP="00E475ED">
            <w:pPr>
              <w:spacing w:after="0" w:line="240" w:lineRule="auto"/>
              <w:ind w:firstLine="284"/>
              <w:jc w:val="both"/>
              <w:rPr>
                <w:rFonts w:ascii="Times New Roman" w:hAnsi="Times New Roman" w:cs="Times New Roman"/>
                <w:bCs/>
                <w:iCs/>
                <w:snapToGrid w:val="0"/>
                <w:szCs w:val="24"/>
                <w:lang w:eastAsia="ru-RU"/>
              </w:rPr>
            </w:pPr>
            <w:r w:rsidRPr="00E475ED">
              <w:rPr>
                <w:rFonts w:ascii="Times New Roman" w:hAnsi="Times New Roman" w:cs="Times New Roman"/>
                <w:bCs/>
                <w:iCs/>
                <w:snapToGrid w:val="0"/>
                <w:szCs w:val="24"/>
                <w:lang w:eastAsia="ru-RU"/>
              </w:rPr>
              <w:t>Уровень</w:t>
            </w:r>
          </w:p>
        </w:tc>
        <w:tc>
          <w:tcPr>
            <w:tcW w:w="1337" w:type="dxa"/>
          </w:tcPr>
          <w:p w:rsidR="00E475ED" w:rsidRPr="00E475ED" w:rsidRDefault="00E475ED" w:rsidP="00E475ED">
            <w:pPr>
              <w:spacing w:after="0" w:line="240" w:lineRule="auto"/>
              <w:ind w:firstLine="284"/>
              <w:jc w:val="both"/>
              <w:rPr>
                <w:rFonts w:ascii="Times New Roman" w:hAnsi="Times New Roman" w:cs="Times New Roman"/>
                <w:bCs/>
                <w:iCs/>
                <w:snapToGrid w:val="0"/>
                <w:szCs w:val="24"/>
                <w:lang w:eastAsia="ru-RU"/>
              </w:rPr>
            </w:pPr>
            <w:r w:rsidRPr="00E475ED">
              <w:rPr>
                <w:rFonts w:ascii="Times New Roman" w:hAnsi="Times New Roman" w:cs="Times New Roman"/>
                <w:bCs/>
                <w:iCs/>
                <w:snapToGrid w:val="0"/>
                <w:szCs w:val="24"/>
                <w:lang w:eastAsia="ru-RU"/>
              </w:rPr>
              <w:t>Год</w:t>
            </w:r>
          </w:p>
        </w:tc>
        <w:tc>
          <w:tcPr>
            <w:tcW w:w="1964" w:type="dxa"/>
          </w:tcPr>
          <w:p w:rsidR="00E475ED" w:rsidRPr="00E475ED" w:rsidRDefault="00E475ED" w:rsidP="00E475ED">
            <w:pPr>
              <w:spacing w:after="0" w:line="240" w:lineRule="auto"/>
              <w:ind w:firstLine="284"/>
              <w:jc w:val="both"/>
              <w:rPr>
                <w:rFonts w:ascii="Times New Roman" w:hAnsi="Times New Roman" w:cs="Times New Roman"/>
                <w:bCs/>
                <w:iCs/>
                <w:snapToGrid w:val="0"/>
                <w:szCs w:val="24"/>
                <w:lang w:eastAsia="ru-RU"/>
              </w:rPr>
            </w:pPr>
            <w:r w:rsidRPr="00E475ED">
              <w:rPr>
                <w:rFonts w:ascii="Times New Roman" w:hAnsi="Times New Roman" w:cs="Times New Roman"/>
                <w:bCs/>
                <w:iCs/>
                <w:snapToGrid w:val="0"/>
                <w:szCs w:val="24"/>
                <w:lang w:eastAsia="ru-RU"/>
              </w:rPr>
              <w:t>Результат</w:t>
            </w:r>
          </w:p>
        </w:tc>
      </w:tr>
      <w:tr w:rsidR="00E475ED" w:rsidRPr="00E475ED" w:rsidTr="00E900CC">
        <w:trPr>
          <w:jc w:val="center"/>
        </w:trPr>
        <w:tc>
          <w:tcPr>
            <w:tcW w:w="3603" w:type="dxa"/>
          </w:tcPr>
          <w:p w:rsidR="00E475ED" w:rsidRPr="00E475ED" w:rsidRDefault="00E475ED" w:rsidP="00E475ED">
            <w:pPr>
              <w:spacing w:after="0" w:line="240" w:lineRule="auto"/>
              <w:ind w:firstLine="284"/>
              <w:jc w:val="both"/>
              <w:rPr>
                <w:rFonts w:ascii="Times New Roman" w:hAnsi="Times New Roman" w:cs="Times New Roman"/>
                <w:iCs/>
                <w:color w:val="000000" w:themeColor="text1"/>
                <w:szCs w:val="24"/>
                <w:lang w:val="tt-RU" w:eastAsia="ru-RU"/>
              </w:rPr>
            </w:pPr>
            <w:r w:rsidRPr="00E475ED">
              <w:rPr>
                <w:rFonts w:ascii="Times New Roman" w:hAnsi="Times New Roman" w:cs="Times New Roman"/>
                <w:iCs/>
                <w:color w:val="000000" w:themeColor="text1"/>
                <w:szCs w:val="24"/>
                <w:lang w:val="tt-RU" w:eastAsia="ru-RU"/>
              </w:rPr>
              <w:t>Смотр-конкурс “</w:t>
            </w:r>
            <w:r>
              <w:rPr>
                <w:rFonts w:ascii="Times New Roman" w:hAnsi="Times New Roman" w:cs="Times New Roman"/>
                <w:iCs/>
                <w:color w:val="000000" w:themeColor="text1"/>
                <w:szCs w:val="24"/>
                <w:lang w:val="tt-RU" w:eastAsia="ru-RU"/>
              </w:rPr>
              <w:t>Кабак бэйрэме - 2020</w:t>
            </w:r>
            <w:r w:rsidRPr="00E475ED">
              <w:rPr>
                <w:rFonts w:ascii="Times New Roman" w:hAnsi="Times New Roman" w:cs="Times New Roman"/>
                <w:iCs/>
                <w:color w:val="000000" w:themeColor="text1"/>
                <w:szCs w:val="24"/>
                <w:lang w:val="tt-RU" w:eastAsia="ru-RU"/>
              </w:rPr>
              <w:t>”</w:t>
            </w:r>
          </w:p>
        </w:tc>
        <w:tc>
          <w:tcPr>
            <w:tcW w:w="2633" w:type="dxa"/>
          </w:tcPr>
          <w:p w:rsidR="00E475ED" w:rsidRPr="00E475ED" w:rsidRDefault="00E475ED" w:rsidP="00E475ED">
            <w:pPr>
              <w:spacing w:after="0" w:line="240" w:lineRule="auto"/>
              <w:ind w:firstLine="284"/>
              <w:jc w:val="both"/>
              <w:rPr>
                <w:rFonts w:ascii="Times New Roman" w:hAnsi="Times New Roman" w:cs="Times New Roman"/>
                <w:color w:val="000000" w:themeColor="text1"/>
                <w:szCs w:val="24"/>
                <w:lang w:val="tt-RU" w:eastAsia="ru-RU"/>
              </w:rPr>
            </w:pPr>
            <w:r w:rsidRPr="00E475ED">
              <w:rPr>
                <w:rFonts w:ascii="Times New Roman" w:hAnsi="Times New Roman" w:cs="Times New Roman"/>
                <w:color w:val="000000" w:themeColor="text1"/>
                <w:szCs w:val="24"/>
                <w:lang w:val="tt-RU" w:eastAsia="ru-RU"/>
              </w:rPr>
              <w:t xml:space="preserve">районный </w:t>
            </w:r>
          </w:p>
        </w:tc>
        <w:tc>
          <w:tcPr>
            <w:tcW w:w="1337" w:type="dxa"/>
          </w:tcPr>
          <w:p w:rsidR="00E475ED" w:rsidRPr="00E475ED" w:rsidRDefault="00E475ED" w:rsidP="00E475ED">
            <w:pPr>
              <w:spacing w:after="0" w:line="240" w:lineRule="auto"/>
              <w:ind w:firstLine="284"/>
              <w:jc w:val="both"/>
              <w:rPr>
                <w:rFonts w:ascii="Times New Roman" w:hAnsi="Times New Roman" w:cs="Times New Roman"/>
                <w:bCs/>
                <w:iCs/>
                <w:snapToGrid w:val="0"/>
                <w:color w:val="000000" w:themeColor="text1"/>
                <w:szCs w:val="24"/>
                <w:lang w:eastAsia="ru-RU"/>
              </w:rPr>
            </w:pPr>
            <w:r>
              <w:rPr>
                <w:rFonts w:ascii="Times New Roman" w:hAnsi="Times New Roman" w:cs="Times New Roman"/>
                <w:bCs/>
                <w:iCs/>
                <w:snapToGrid w:val="0"/>
                <w:color w:val="000000" w:themeColor="text1"/>
                <w:szCs w:val="24"/>
                <w:lang w:eastAsia="ru-RU"/>
              </w:rPr>
              <w:t>2020</w:t>
            </w:r>
          </w:p>
        </w:tc>
        <w:tc>
          <w:tcPr>
            <w:tcW w:w="1964" w:type="dxa"/>
          </w:tcPr>
          <w:p w:rsidR="00E475ED" w:rsidRPr="00E475ED" w:rsidRDefault="00E475ED" w:rsidP="00E475ED">
            <w:pPr>
              <w:spacing w:after="0" w:line="240" w:lineRule="auto"/>
              <w:ind w:firstLine="284"/>
              <w:jc w:val="both"/>
              <w:rPr>
                <w:rFonts w:ascii="Times New Roman" w:hAnsi="Times New Roman" w:cs="Times New Roman"/>
                <w:bCs/>
                <w:iCs/>
                <w:snapToGrid w:val="0"/>
                <w:color w:val="000000" w:themeColor="text1"/>
                <w:szCs w:val="24"/>
                <w:lang w:eastAsia="ru-RU"/>
              </w:rPr>
            </w:pPr>
            <w:r>
              <w:rPr>
                <w:rFonts w:ascii="Times New Roman" w:hAnsi="Times New Roman" w:cs="Times New Roman"/>
                <w:bCs/>
                <w:iCs/>
                <w:snapToGrid w:val="0"/>
                <w:color w:val="000000" w:themeColor="text1"/>
                <w:szCs w:val="24"/>
                <w:lang w:eastAsia="ru-RU"/>
              </w:rPr>
              <w:t>Диплом 2 степени</w:t>
            </w:r>
          </w:p>
        </w:tc>
      </w:tr>
      <w:tr w:rsidR="007C4431" w:rsidRPr="00E475ED" w:rsidTr="00E900CC">
        <w:trPr>
          <w:jc w:val="center"/>
        </w:trPr>
        <w:tc>
          <w:tcPr>
            <w:tcW w:w="3603" w:type="dxa"/>
          </w:tcPr>
          <w:p w:rsidR="007C4431" w:rsidRPr="007C4431" w:rsidRDefault="007C4431" w:rsidP="007C4431">
            <w:pPr>
              <w:spacing w:after="0" w:line="240" w:lineRule="auto"/>
              <w:ind w:firstLine="284"/>
              <w:jc w:val="both"/>
              <w:rPr>
                <w:rFonts w:ascii="Times New Roman" w:hAnsi="Times New Roman" w:cs="Times New Roman"/>
                <w:iCs/>
                <w:color w:val="000000" w:themeColor="text1"/>
                <w:szCs w:val="24"/>
                <w:lang w:val="tt-RU" w:eastAsia="ru-RU"/>
              </w:rPr>
            </w:pPr>
            <w:r w:rsidRPr="007C4431">
              <w:rPr>
                <w:rFonts w:ascii="Times New Roman" w:eastAsia="+mj-ea" w:hAnsi="Times New Roman" w:cs="Times New Roman"/>
                <w:color w:val="000000"/>
                <w:kern w:val="24"/>
                <w:szCs w:val="24"/>
                <w:lang w:val="tt-RU"/>
              </w:rPr>
              <w:t xml:space="preserve">В муниципальном этапе                                                             </w:t>
            </w:r>
            <w:r w:rsidRPr="007C4431">
              <w:rPr>
                <w:rFonts w:ascii="Times New Roman" w:eastAsia="+mj-ea" w:hAnsi="Times New Roman" w:cs="Times New Roman"/>
                <w:color w:val="000000"/>
                <w:kern w:val="24"/>
                <w:szCs w:val="24"/>
                <w:lang w:val="tt-RU"/>
              </w:rPr>
              <w:br/>
            </w:r>
            <w:r w:rsidRPr="007C4431">
              <w:rPr>
                <w:rFonts w:ascii="Times New Roman" w:eastAsia="+mj-ea" w:hAnsi="Times New Roman" w:cs="Times New Roman"/>
                <w:color w:val="000000"/>
                <w:kern w:val="24"/>
                <w:szCs w:val="24"/>
                <w:lang w:val="en-US"/>
              </w:rPr>
              <w:t>XI</w:t>
            </w:r>
            <w:r w:rsidRPr="007C4431">
              <w:rPr>
                <w:rFonts w:ascii="Times New Roman" w:eastAsia="+mj-ea" w:hAnsi="Times New Roman" w:cs="Times New Roman"/>
                <w:color w:val="000000"/>
                <w:kern w:val="24"/>
                <w:szCs w:val="24"/>
              </w:rPr>
              <w:t xml:space="preserve"> Всероссийского конкурса                                        «Учитель здоровья России -2020»                     НагимовМударисЗиннурович</w:t>
            </w:r>
            <w:r w:rsidRPr="007C4431">
              <w:rPr>
                <w:rFonts w:ascii="Times New Roman" w:eastAsia="+mj-ea" w:hAnsi="Times New Roman" w:cs="Times New Roman"/>
                <w:color w:val="000000"/>
                <w:kern w:val="24"/>
                <w:szCs w:val="24"/>
              </w:rPr>
              <w:br/>
              <w:t xml:space="preserve"> был победителем в номинации                                                                         </w:t>
            </w:r>
            <w:r w:rsidRPr="007C4431">
              <w:rPr>
                <w:rFonts w:ascii="Times New Roman" w:eastAsia="+mj-ea" w:hAnsi="Times New Roman" w:cs="Times New Roman"/>
                <w:color w:val="000000"/>
                <w:kern w:val="24"/>
                <w:szCs w:val="24"/>
              </w:rPr>
              <w:br/>
              <w:t>«За преданность профессии»</w:t>
            </w:r>
          </w:p>
        </w:tc>
        <w:tc>
          <w:tcPr>
            <w:tcW w:w="2633" w:type="dxa"/>
          </w:tcPr>
          <w:p w:rsidR="007C4431" w:rsidRPr="00E475ED" w:rsidRDefault="007C4431" w:rsidP="00E475ED">
            <w:pPr>
              <w:spacing w:after="0" w:line="240" w:lineRule="auto"/>
              <w:ind w:firstLine="284"/>
              <w:jc w:val="both"/>
              <w:rPr>
                <w:rFonts w:ascii="Times New Roman" w:hAnsi="Times New Roman" w:cs="Times New Roman"/>
                <w:color w:val="000000" w:themeColor="text1"/>
                <w:szCs w:val="24"/>
                <w:lang w:val="tt-RU" w:eastAsia="ru-RU"/>
              </w:rPr>
            </w:pPr>
            <w:r>
              <w:rPr>
                <w:rFonts w:ascii="Times New Roman" w:hAnsi="Times New Roman" w:cs="Times New Roman"/>
                <w:color w:val="000000" w:themeColor="text1"/>
                <w:szCs w:val="24"/>
                <w:lang w:val="tt-RU" w:eastAsia="ru-RU"/>
              </w:rPr>
              <w:t>районный</w:t>
            </w:r>
          </w:p>
        </w:tc>
        <w:tc>
          <w:tcPr>
            <w:tcW w:w="1337" w:type="dxa"/>
          </w:tcPr>
          <w:p w:rsidR="007C4431" w:rsidRDefault="007C4431" w:rsidP="00E475ED">
            <w:pPr>
              <w:spacing w:after="0" w:line="240" w:lineRule="auto"/>
              <w:ind w:firstLine="284"/>
              <w:jc w:val="both"/>
              <w:rPr>
                <w:rFonts w:ascii="Times New Roman" w:hAnsi="Times New Roman" w:cs="Times New Roman"/>
                <w:bCs/>
                <w:iCs/>
                <w:snapToGrid w:val="0"/>
                <w:color w:val="000000" w:themeColor="text1"/>
                <w:szCs w:val="24"/>
                <w:lang w:eastAsia="ru-RU"/>
              </w:rPr>
            </w:pPr>
            <w:r>
              <w:rPr>
                <w:rFonts w:ascii="Times New Roman" w:hAnsi="Times New Roman" w:cs="Times New Roman"/>
                <w:bCs/>
                <w:iCs/>
                <w:snapToGrid w:val="0"/>
                <w:color w:val="000000" w:themeColor="text1"/>
                <w:szCs w:val="24"/>
                <w:lang w:eastAsia="ru-RU"/>
              </w:rPr>
              <w:t>2020</w:t>
            </w:r>
          </w:p>
        </w:tc>
        <w:tc>
          <w:tcPr>
            <w:tcW w:w="1964" w:type="dxa"/>
          </w:tcPr>
          <w:p w:rsidR="007C4431" w:rsidRDefault="007C4431" w:rsidP="00E475ED">
            <w:pPr>
              <w:spacing w:after="0" w:line="240" w:lineRule="auto"/>
              <w:ind w:firstLine="284"/>
              <w:jc w:val="both"/>
              <w:rPr>
                <w:rFonts w:ascii="Times New Roman" w:hAnsi="Times New Roman" w:cs="Times New Roman"/>
                <w:bCs/>
                <w:iCs/>
                <w:snapToGrid w:val="0"/>
                <w:color w:val="000000" w:themeColor="text1"/>
                <w:szCs w:val="24"/>
                <w:lang w:eastAsia="ru-RU"/>
              </w:rPr>
            </w:pPr>
            <w:r>
              <w:rPr>
                <w:rFonts w:ascii="Times New Roman" w:hAnsi="Times New Roman" w:cs="Times New Roman"/>
                <w:bCs/>
                <w:iCs/>
                <w:snapToGrid w:val="0"/>
                <w:color w:val="000000" w:themeColor="text1"/>
                <w:szCs w:val="24"/>
                <w:lang w:eastAsia="ru-RU"/>
              </w:rPr>
              <w:t>Диплом</w:t>
            </w:r>
          </w:p>
        </w:tc>
      </w:tr>
      <w:tr w:rsidR="007C4431" w:rsidRPr="00E475ED" w:rsidTr="00E900CC">
        <w:trPr>
          <w:jc w:val="center"/>
        </w:trPr>
        <w:tc>
          <w:tcPr>
            <w:tcW w:w="3603" w:type="dxa"/>
          </w:tcPr>
          <w:p w:rsidR="007C4431" w:rsidRPr="007C4431" w:rsidRDefault="007C4431" w:rsidP="007C4431">
            <w:pPr>
              <w:spacing w:after="0" w:line="240" w:lineRule="auto"/>
              <w:ind w:firstLine="284"/>
              <w:jc w:val="both"/>
              <w:rPr>
                <w:rFonts w:ascii="Times New Roman" w:eastAsia="+mj-ea" w:hAnsi="Times New Roman" w:cs="Times New Roman"/>
                <w:color w:val="000000"/>
                <w:kern w:val="24"/>
                <w:szCs w:val="24"/>
                <w:lang w:val="tt-RU"/>
              </w:rPr>
            </w:pPr>
            <w:r w:rsidRPr="007C4431">
              <w:rPr>
                <w:rFonts w:ascii="Times New Roman" w:eastAsia="+mj-ea" w:hAnsi="Times New Roman" w:cs="Times New Roman"/>
                <w:color w:val="000000"/>
                <w:kern w:val="24"/>
                <w:szCs w:val="24"/>
              </w:rPr>
              <w:t xml:space="preserve">Районный конкурс « Учитель года»                                в номинации  «Учитель – дефектолог»                   </w:t>
            </w:r>
            <w:r w:rsidRPr="007C4431">
              <w:rPr>
                <w:rFonts w:ascii="Times New Roman" w:eastAsia="+mj-ea" w:hAnsi="Times New Roman" w:cs="Times New Roman"/>
                <w:color w:val="000000"/>
                <w:kern w:val="24"/>
                <w:szCs w:val="24"/>
              </w:rPr>
              <w:br/>
              <w:t>призеры :  1) Хайруллина ГульфияГаптелисламовна</w:t>
            </w:r>
            <w:r>
              <w:rPr>
                <w:rFonts w:ascii="Times New Roman" w:eastAsia="+mj-ea" w:hAnsi="Times New Roman" w:cs="Times New Roman"/>
                <w:color w:val="000000"/>
                <w:kern w:val="24"/>
                <w:szCs w:val="24"/>
              </w:rPr>
              <w:br/>
              <w:t xml:space="preserve"> 2) Каримова Резеда Магсумовна</w:t>
            </w:r>
            <w:r w:rsidRPr="007C4431">
              <w:rPr>
                <w:rFonts w:ascii="Times New Roman" w:eastAsia="+mj-ea" w:hAnsi="Times New Roman" w:cs="Times New Roman"/>
                <w:color w:val="000000"/>
                <w:kern w:val="24"/>
                <w:szCs w:val="24"/>
              </w:rPr>
              <w:t xml:space="preserve">в номинации                                   </w:t>
            </w:r>
            <w:r w:rsidRPr="007C4431">
              <w:rPr>
                <w:rFonts w:ascii="Times New Roman" w:eastAsia="+mj-ea" w:hAnsi="Times New Roman" w:cs="Times New Roman"/>
                <w:color w:val="000000"/>
                <w:kern w:val="24"/>
                <w:szCs w:val="24"/>
              </w:rPr>
              <w:br/>
              <w:t xml:space="preserve"> «Молодой учитель года» – победитель                                                   Хузина Алиса Накиповна</w:t>
            </w:r>
            <w:r>
              <w:rPr>
                <w:rFonts w:ascii="Times New Roman" w:eastAsia="+mj-ea" w:hAnsi="Times New Roman" w:cs="Times New Roman"/>
                <w:color w:val="000000"/>
                <w:kern w:val="24"/>
                <w:szCs w:val="24"/>
              </w:rPr>
              <w:t>победитель</w:t>
            </w:r>
          </w:p>
        </w:tc>
        <w:tc>
          <w:tcPr>
            <w:tcW w:w="2633" w:type="dxa"/>
          </w:tcPr>
          <w:p w:rsidR="007C4431" w:rsidRPr="00E475ED" w:rsidRDefault="007C4431" w:rsidP="00E475ED">
            <w:pPr>
              <w:spacing w:after="0" w:line="240" w:lineRule="auto"/>
              <w:ind w:firstLine="284"/>
              <w:jc w:val="both"/>
              <w:rPr>
                <w:rFonts w:ascii="Times New Roman" w:hAnsi="Times New Roman" w:cs="Times New Roman"/>
                <w:color w:val="000000" w:themeColor="text1"/>
                <w:szCs w:val="24"/>
                <w:lang w:val="tt-RU" w:eastAsia="ru-RU"/>
              </w:rPr>
            </w:pPr>
            <w:r>
              <w:rPr>
                <w:rFonts w:ascii="Times New Roman" w:hAnsi="Times New Roman" w:cs="Times New Roman"/>
                <w:color w:val="000000" w:themeColor="text1"/>
                <w:szCs w:val="24"/>
                <w:lang w:val="tt-RU" w:eastAsia="ru-RU"/>
              </w:rPr>
              <w:t>районный</w:t>
            </w:r>
          </w:p>
        </w:tc>
        <w:tc>
          <w:tcPr>
            <w:tcW w:w="1337" w:type="dxa"/>
          </w:tcPr>
          <w:p w:rsidR="007C4431" w:rsidRDefault="007C4431" w:rsidP="00E475ED">
            <w:pPr>
              <w:spacing w:after="0" w:line="240" w:lineRule="auto"/>
              <w:ind w:firstLine="284"/>
              <w:jc w:val="both"/>
              <w:rPr>
                <w:rFonts w:ascii="Times New Roman" w:hAnsi="Times New Roman" w:cs="Times New Roman"/>
                <w:bCs/>
                <w:iCs/>
                <w:snapToGrid w:val="0"/>
                <w:color w:val="000000" w:themeColor="text1"/>
                <w:szCs w:val="24"/>
                <w:lang w:eastAsia="ru-RU"/>
              </w:rPr>
            </w:pPr>
            <w:r>
              <w:rPr>
                <w:rFonts w:ascii="Times New Roman" w:hAnsi="Times New Roman" w:cs="Times New Roman"/>
                <w:bCs/>
                <w:iCs/>
                <w:snapToGrid w:val="0"/>
                <w:color w:val="000000" w:themeColor="text1"/>
                <w:szCs w:val="24"/>
                <w:lang w:eastAsia="ru-RU"/>
              </w:rPr>
              <w:t>2020</w:t>
            </w:r>
          </w:p>
        </w:tc>
        <w:tc>
          <w:tcPr>
            <w:tcW w:w="1964" w:type="dxa"/>
          </w:tcPr>
          <w:p w:rsidR="007C4431" w:rsidRDefault="007C4431" w:rsidP="00E475ED">
            <w:pPr>
              <w:spacing w:after="0" w:line="240" w:lineRule="auto"/>
              <w:ind w:firstLine="284"/>
              <w:jc w:val="both"/>
              <w:rPr>
                <w:rFonts w:ascii="Times New Roman" w:hAnsi="Times New Roman" w:cs="Times New Roman"/>
                <w:bCs/>
                <w:iCs/>
                <w:snapToGrid w:val="0"/>
                <w:color w:val="000000" w:themeColor="text1"/>
                <w:szCs w:val="24"/>
                <w:lang w:eastAsia="ru-RU"/>
              </w:rPr>
            </w:pPr>
            <w:r>
              <w:rPr>
                <w:rFonts w:ascii="Times New Roman" w:hAnsi="Times New Roman" w:cs="Times New Roman"/>
                <w:bCs/>
                <w:iCs/>
                <w:snapToGrid w:val="0"/>
                <w:color w:val="000000" w:themeColor="text1"/>
                <w:szCs w:val="24"/>
                <w:lang w:eastAsia="ru-RU"/>
              </w:rPr>
              <w:t>Диплом</w:t>
            </w:r>
          </w:p>
        </w:tc>
      </w:tr>
      <w:tr w:rsidR="006F41BB" w:rsidRPr="00E475ED" w:rsidTr="00E900CC">
        <w:trPr>
          <w:jc w:val="center"/>
        </w:trPr>
        <w:tc>
          <w:tcPr>
            <w:tcW w:w="3603" w:type="dxa"/>
          </w:tcPr>
          <w:p w:rsidR="006F41BB" w:rsidRPr="007C4431" w:rsidRDefault="00C909AD" w:rsidP="006F41BB">
            <w:pPr>
              <w:spacing w:after="0" w:line="240" w:lineRule="auto"/>
              <w:ind w:firstLine="284"/>
              <w:jc w:val="both"/>
              <w:rPr>
                <w:rFonts w:ascii="Times New Roman" w:eastAsia="+mj-ea" w:hAnsi="Times New Roman" w:cs="Times New Roman"/>
                <w:color w:val="000000"/>
                <w:kern w:val="24"/>
                <w:szCs w:val="24"/>
              </w:rPr>
            </w:pPr>
            <w:r>
              <w:rPr>
                <w:rFonts w:ascii="Times New Roman" w:eastAsia="+mj-ea" w:hAnsi="Times New Roman" w:cs="Times New Roman"/>
                <w:color w:val="000000"/>
                <w:kern w:val="24"/>
                <w:szCs w:val="24"/>
              </w:rPr>
              <w:t xml:space="preserve">2 </w:t>
            </w:r>
            <w:r w:rsidR="006F41BB" w:rsidRPr="006F41BB">
              <w:rPr>
                <w:rFonts w:ascii="Times New Roman" w:eastAsia="+mj-ea" w:hAnsi="Times New Roman" w:cs="Times New Roman"/>
                <w:color w:val="000000"/>
                <w:kern w:val="24"/>
                <w:szCs w:val="24"/>
              </w:rPr>
              <w:t xml:space="preserve">место среди образовательных учреждений                     в новогодней оформлении территории                           </w:t>
            </w:r>
          </w:p>
        </w:tc>
        <w:tc>
          <w:tcPr>
            <w:tcW w:w="2633" w:type="dxa"/>
          </w:tcPr>
          <w:p w:rsidR="006F41BB" w:rsidRPr="006F41BB" w:rsidRDefault="006F41BB" w:rsidP="00E475ED">
            <w:pPr>
              <w:spacing w:after="0" w:line="240" w:lineRule="auto"/>
              <w:ind w:firstLine="284"/>
              <w:jc w:val="both"/>
              <w:rPr>
                <w:rFonts w:ascii="Times New Roman" w:hAnsi="Times New Roman" w:cs="Times New Roman"/>
                <w:color w:val="000000" w:themeColor="text1"/>
                <w:szCs w:val="24"/>
                <w:lang w:eastAsia="ru-RU"/>
              </w:rPr>
            </w:pPr>
            <w:r>
              <w:rPr>
                <w:rFonts w:ascii="Times New Roman" w:hAnsi="Times New Roman" w:cs="Times New Roman"/>
                <w:color w:val="000000" w:themeColor="text1"/>
                <w:szCs w:val="24"/>
                <w:lang w:eastAsia="ru-RU"/>
              </w:rPr>
              <w:t>районный</w:t>
            </w:r>
          </w:p>
        </w:tc>
        <w:tc>
          <w:tcPr>
            <w:tcW w:w="1337" w:type="dxa"/>
          </w:tcPr>
          <w:p w:rsidR="006F41BB" w:rsidRDefault="006F41BB" w:rsidP="00E475ED">
            <w:pPr>
              <w:spacing w:after="0" w:line="240" w:lineRule="auto"/>
              <w:ind w:firstLine="284"/>
              <w:jc w:val="both"/>
              <w:rPr>
                <w:rFonts w:ascii="Times New Roman" w:hAnsi="Times New Roman" w:cs="Times New Roman"/>
                <w:bCs/>
                <w:iCs/>
                <w:snapToGrid w:val="0"/>
                <w:color w:val="000000" w:themeColor="text1"/>
                <w:szCs w:val="24"/>
                <w:lang w:eastAsia="ru-RU"/>
              </w:rPr>
            </w:pPr>
            <w:r>
              <w:rPr>
                <w:rFonts w:ascii="Times New Roman" w:hAnsi="Times New Roman" w:cs="Times New Roman"/>
                <w:bCs/>
                <w:iCs/>
                <w:snapToGrid w:val="0"/>
                <w:color w:val="000000" w:themeColor="text1"/>
                <w:szCs w:val="24"/>
                <w:lang w:eastAsia="ru-RU"/>
              </w:rPr>
              <w:t>2020</w:t>
            </w:r>
          </w:p>
        </w:tc>
        <w:tc>
          <w:tcPr>
            <w:tcW w:w="1964" w:type="dxa"/>
          </w:tcPr>
          <w:p w:rsidR="006F41BB" w:rsidRDefault="006F41BB" w:rsidP="00E475ED">
            <w:pPr>
              <w:spacing w:after="0" w:line="240" w:lineRule="auto"/>
              <w:ind w:firstLine="284"/>
              <w:jc w:val="both"/>
              <w:rPr>
                <w:rFonts w:ascii="Times New Roman" w:hAnsi="Times New Roman" w:cs="Times New Roman"/>
                <w:bCs/>
                <w:iCs/>
                <w:snapToGrid w:val="0"/>
                <w:color w:val="000000" w:themeColor="text1"/>
                <w:szCs w:val="24"/>
                <w:lang w:eastAsia="ru-RU"/>
              </w:rPr>
            </w:pPr>
            <w:r>
              <w:rPr>
                <w:rFonts w:ascii="Times New Roman" w:hAnsi="Times New Roman" w:cs="Times New Roman"/>
                <w:bCs/>
                <w:iCs/>
                <w:snapToGrid w:val="0"/>
                <w:color w:val="000000" w:themeColor="text1"/>
                <w:szCs w:val="24"/>
                <w:lang w:eastAsia="ru-RU"/>
              </w:rPr>
              <w:t>Диплом</w:t>
            </w:r>
          </w:p>
        </w:tc>
      </w:tr>
      <w:tr w:rsidR="006F41BB" w:rsidRPr="00E475ED" w:rsidTr="00E900CC">
        <w:trPr>
          <w:jc w:val="center"/>
        </w:trPr>
        <w:tc>
          <w:tcPr>
            <w:tcW w:w="3603" w:type="dxa"/>
          </w:tcPr>
          <w:p w:rsidR="006F41BB" w:rsidRPr="006F41BB" w:rsidRDefault="006F41BB" w:rsidP="006F41BB">
            <w:pPr>
              <w:spacing w:after="0" w:line="240" w:lineRule="auto"/>
              <w:ind w:firstLine="284"/>
              <w:jc w:val="both"/>
              <w:rPr>
                <w:rFonts w:ascii="Times New Roman" w:eastAsia="+mj-ea" w:hAnsi="Times New Roman" w:cs="Times New Roman"/>
                <w:color w:val="000000"/>
                <w:kern w:val="24"/>
                <w:szCs w:val="24"/>
              </w:rPr>
            </w:pPr>
            <w:r w:rsidRPr="006F41BB">
              <w:rPr>
                <w:rFonts w:ascii="Times New Roman" w:eastAsia="+mj-ea" w:hAnsi="Times New Roman" w:cs="Times New Roman"/>
                <w:color w:val="000000"/>
                <w:kern w:val="24"/>
                <w:szCs w:val="24"/>
              </w:rPr>
              <w:t>Районный хореографический конкурс                         "</w:t>
            </w:r>
            <w:r>
              <w:rPr>
                <w:rFonts w:ascii="Times New Roman" w:eastAsia="+mj-ea" w:hAnsi="Times New Roman" w:cs="Times New Roman"/>
                <w:color w:val="000000"/>
                <w:kern w:val="24"/>
                <w:szCs w:val="24"/>
              </w:rPr>
              <w:t>Золотой</w:t>
            </w:r>
            <w:r w:rsidRPr="006F41BB">
              <w:rPr>
                <w:rFonts w:ascii="Times New Roman" w:eastAsia="+mj-ea" w:hAnsi="Times New Roman" w:cs="Times New Roman"/>
                <w:color w:val="000000"/>
                <w:kern w:val="24"/>
                <w:szCs w:val="24"/>
              </w:rPr>
              <w:t xml:space="preserve"> каблучок» </w:t>
            </w:r>
            <w:r w:rsidRPr="006F41BB">
              <w:rPr>
                <w:rFonts w:ascii="Times New Roman" w:eastAsia="+mj-ea" w:hAnsi="Times New Roman" w:cs="Times New Roman"/>
                <w:color w:val="000000"/>
                <w:kern w:val="24"/>
                <w:szCs w:val="24"/>
              </w:rPr>
              <w:br/>
              <w:t xml:space="preserve">победители в номинации                                </w:t>
            </w:r>
            <w:r w:rsidRPr="006F41BB">
              <w:rPr>
                <w:rFonts w:ascii="Times New Roman" w:eastAsia="+mj-ea" w:hAnsi="Times New Roman" w:cs="Times New Roman"/>
                <w:color w:val="000000"/>
                <w:kern w:val="24"/>
                <w:szCs w:val="24"/>
              </w:rPr>
              <w:br/>
              <w:t>«Эстрадные танцы- За волю к победе</w:t>
            </w:r>
            <w:r w:rsidR="00175D17">
              <w:rPr>
                <w:rFonts w:ascii="Times New Roman" w:eastAsia="+mj-ea" w:hAnsi="Times New Roman" w:cs="Times New Roman"/>
                <w:color w:val="000000"/>
                <w:kern w:val="24"/>
                <w:szCs w:val="24"/>
              </w:rPr>
              <w:t>»</w:t>
            </w:r>
          </w:p>
        </w:tc>
        <w:tc>
          <w:tcPr>
            <w:tcW w:w="2633" w:type="dxa"/>
          </w:tcPr>
          <w:p w:rsidR="006F41BB" w:rsidRDefault="006F41BB" w:rsidP="00E475ED">
            <w:pPr>
              <w:spacing w:after="0" w:line="240" w:lineRule="auto"/>
              <w:ind w:firstLine="284"/>
              <w:jc w:val="both"/>
              <w:rPr>
                <w:rFonts w:ascii="Times New Roman" w:hAnsi="Times New Roman" w:cs="Times New Roman"/>
                <w:color w:val="000000" w:themeColor="text1"/>
                <w:szCs w:val="24"/>
                <w:lang w:eastAsia="ru-RU"/>
              </w:rPr>
            </w:pPr>
            <w:r>
              <w:rPr>
                <w:rFonts w:ascii="Times New Roman" w:hAnsi="Times New Roman" w:cs="Times New Roman"/>
                <w:color w:val="000000" w:themeColor="text1"/>
                <w:szCs w:val="24"/>
                <w:lang w:eastAsia="ru-RU"/>
              </w:rPr>
              <w:t>районный</w:t>
            </w:r>
          </w:p>
        </w:tc>
        <w:tc>
          <w:tcPr>
            <w:tcW w:w="1337" w:type="dxa"/>
          </w:tcPr>
          <w:p w:rsidR="006F41BB" w:rsidRDefault="006F41BB" w:rsidP="00E475ED">
            <w:pPr>
              <w:spacing w:after="0" w:line="240" w:lineRule="auto"/>
              <w:ind w:firstLine="284"/>
              <w:jc w:val="both"/>
              <w:rPr>
                <w:rFonts w:ascii="Times New Roman" w:hAnsi="Times New Roman" w:cs="Times New Roman"/>
                <w:bCs/>
                <w:iCs/>
                <w:snapToGrid w:val="0"/>
                <w:color w:val="000000" w:themeColor="text1"/>
                <w:szCs w:val="24"/>
                <w:lang w:eastAsia="ru-RU"/>
              </w:rPr>
            </w:pPr>
            <w:r>
              <w:rPr>
                <w:rFonts w:ascii="Times New Roman" w:hAnsi="Times New Roman" w:cs="Times New Roman"/>
                <w:bCs/>
                <w:iCs/>
                <w:snapToGrid w:val="0"/>
                <w:color w:val="000000" w:themeColor="text1"/>
                <w:szCs w:val="24"/>
                <w:lang w:eastAsia="ru-RU"/>
              </w:rPr>
              <w:t>2020</w:t>
            </w:r>
          </w:p>
        </w:tc>
        <w:tc>
          <w:tcPr>
            <w:tcW w:w="1964" w:type="dxa"/>
          </w:tcPr>
          <w:p w:rsidR="006F41BB" w:rsidRDefault="006F41BB" w:rsidP="00E475ED">
            <w:pPr>
              <w:spacing w:after="0" w:line="240" w:lineRule="auto"/>
              <w:ind w:firstLine="284"/>
              <w:jc w:val="both"/>
              <w:rPr>
                <w:rFonts w:ascii="Times New Roman" w:hAnsi="Times New Roman" w:cs="Times New Roman"/>
                <w:bCs/>
                <w:iCs/>
                <w:snapToGrid w:val="0"/>
                <w:color w:val="000000" w:themeColor="text1"/>
                <w:szCs w:val="24"/>
                <w:lang w:eastAsia="ru-RU"/>
              </w:rPr>
            </w:pPr>
            <w:r>
              <w:rPr>
                <w:rFonts w:ascii="Times New Roman" w:hAnsi="Times New Roman" w:cs="Times New Roman"/>
                <w:bCs/>
                <w:iCs/>
                <w:snapToGrid w:val="0"/>
                <w:color w:val="000000" w:themeColor="text1"/>
                <w:szCs w:val="24"/>
                <w:lang w:eastAsia="ru-RU"/>
              </w:rPr>
              <w:t>Диплом</w:t>
            </w:r>
          </w:p>
        </w:tc>
      </w:tr>
    </w:tbl>
    <w:p w:rsidR="00C157FB" w:rsidRDefault="00C157FB" w:rsidP="00E900CC">
      <w:pPr>
        <w:spacing w:after="0" w:line="240" w:lineRule="auto"/>
        <w:ind w:firstLine="284"/>
        <w:jc w:val="center"/>
        <w:rPr>
          <w:rFonts w:ascii="Times New Roman" w:hAnsi="Times New Roman" w:cs="Times New Roman"/>
          <w:szCs w:val="24"/>
          <w:lang w:eastAsia="ru-RU"/>
        </w:rPr>
      </w:pPr>
    </w:p>
    <w:p w:rsidR="00407A2C" w:rsidRDefault="00407A2C" w:rsidP="00E900CC">
      <w:pPr>
        <w:spacing w:after="0" w:line="240" w:lineRule="auto"/>
        <w:ind w:firstLine="284"/>
        <w:jc w:val="center"/>
        <w:rPr>
          <w:rFonts w:ascii="Times New Roman" w:hAnsi="Times New Roman" w:cs="Times New Roman"/>
          <w:szCs w:val="24"/>
          <w:lang w:eastAsia="ru-RU"/>
        </w:rPr>
      </w:pPr>
    </w:p>
    <w:p w:rsidR="00407A2C" w:rsidRDefault="00407A2C" w:rsidP="00E900CC">
      <w:pPr>
        <w:spacing w:after="0" w:line="240" w:lineRule="auto"/>
        <w:ind w:firstLine="284"/>
        <w:jc w:val="center"/>
        <w:rPr>
          <w:rFonts w:ascii="Times New Roman" w:hAnsi="Times New Roman" w:cs="Times New Roman"/>
          <w:szCs w:val="24"/>
          <w:lang w:eastAsia="ru-RU"/>
        </w:rPr>
      </w:pPr>
    </w:p>
    <w:p w:rsidR="00407A2C" w:rsidRDefault="00407A2C" w:rsidP="00E900CC">
      <w:pPr>
        <w:spacing w:after="0" w:line="240" w:lineRule="auto"/>
        <w:ind w:firstLine="284"/>
        <w:jc w:val="center"/>
        <w:rPr>
          <w:rFonts w:ascii="Times New Roman" w:hAnsi="Times New Roman" w:cs="Times New Roman"/>
          <w:szCs w:val="24"/>
          <w:lang w:eastAsia="ru-RU"/>
        </w:rPr>
      </w:pPr>
    </w:p>
    <w:p w:rsidR="00407A2C" w:rsidRDefault="00407A2C" w:rsidP="00E900CC">
      <w:pPr>
        <w:spacing w:after="0" w:line="240" w:lineRule="auto"/>
        <w:ind w:firstLine="284"/>
        <w:jc w:val="center"/>
        <w:rPr>
          <w:rFonts w:ascii="Times New Roman" w:hAnsi="Times New Roman" w:cs="Times New Roman"/>
          <w:szCs w:val="24"/>
          <w:lang w:eastAsia="ru-RU"/>
        </w:rPr>
      </w:pPr>
    </w:p>
    <w:p w:rsidR="00407A2C" w:rsidRDefault="00407A2C" w:rsidP="00E900CC">
      <w:pPr>
        <w:spacing w:after="0" w:line="240" w:lineRule="auto"/>
        <w:ind w:firstLine="284"/>
        <w:jc w:val="center"/>
        <w:rPr>
          <w:rFonts w:ascii="Times New Roman" w:hAnsi="Times New Roman" w:cs="Times New Roman"/>
          <w:szCs w:val="24"/>
          <w:lang w:eastAsia="ru-RU"/>
        </w:rPr>
      </w:pPr>
    </w:p>
    <w:p w:rsidR="00407A2C" w:rsidRDefault="00407A2C" w:rsidP="00E900CC">
      <w:pPr>
        <w:spacing w:after="0" w:line="240" w:lineRule="auto"/>
        <w:ind w:firstLine="284"/>
        <w:jc w:val="center"/>
        <w:rPr>
          <w:rFonts w:ascii="Times New Roman" w:hAnsi="Times New Roman" w:cs="Times New Roman"/>
          <w:szCs w:val="24"/>
          <w:lang w:eastAsia="ru-RU"/>
        </w:rPr>
      </w:pPr>
    </w:p>
    <w:p w:rsidR="00407A2C" w:rsidRDefault="00407A2C" w:rsidP="00E900CC">
      <w:pPr>
        <w:spacing w:after="0" w:line="240" w:lineRule="auto"/>
        <w:ind w:firstLine="284"/>
        <w:jc w:val="center"/>
        <w:rPr>
          <w:rFonts w:ascii="Times New Roman" w:hAnsi="Times New Roman" w:cs="Times New Roman"/>
          <w:szCs w:val="24"/>
          <w:lang w:eastAsia="ru-RU"/>
        </w:rPr>
      </w:pPr>
    </w:p>
    <w:p w:rsidR="00407A2C" w:rsidRDefault="00407A2C" w:rsidP="00E900CC">
      <w:pPr>
        <w:spacing w:after="0" w:line="240" w:lineRule="auto"/>
        <w:ind w:firstLine="284"/>
        <w:jc w:val="center"/>
        <w:rPr>
          <w:rFonts w:ascii="Times New Roman" w:hAnsi="Times New Roman" w:cs="Times New Roman"/>
          <w:szCs w:val="24"/>
          <w:lang w:eastAsia="ru-RU"/>
        </w:rPr>
      </w:pPr>
    </w:p>
    <w:p w:rsidR="00407A2C" w:rsidRDefault="00407A2C" w:rsidP="002A1073">
      <w:pPr>
        <w:spacing w:after="0" w:line="240" w:lineRule="auto"/>
        <w:rPr>
          <w:rFonts w:ascii="Times New Roman" w:hAnsi="Times New Roman" w:cs="Times New Roman"/>
          <w:szCs w:val="24"/>
          <w:lang w:eastAsia="ru-RU"/>
        </w:rPr>
      </w:pPr>
    </w:p>
    <w:p w:rsidR="00407A2C" w:rsidRDefault="00407A2C" w:rsidP="00E900CC">
      <w:pPr>
        <w:spacing w:after="0" w:line="240" w:lineRule="auto"/>
        <w:ind w:firstLine="284"/>
        <w:jc w:val="center"/>
        <w:rPr>
          <w:rFonts w:ascii="Times New Roman" w:hAnsi="Times New Roman" w:cs="Times New Roman"/>
          <w:szCs w:val="24"/>
          <w:lang w:eastAsia="ru-RU"/>
        </w:rPr>
      </w:pPr>
    </w:p>
    <w:p w:rsidR="00E900CC" w:rsidRDefault="00E900CC" w:rsidP="00E900CC">
      <w:pPr>
        <w:spacing w:after="0" w:line="240" w:lineRule="auto"/>
        <w:ind w:firstLine="284"/>
        <w:jc w:val="center"/>
        <w:rPr>
          <w:rFonts w:ascii="Times New Roman" w:hAnsi="Times New Roman" w:cs="Times New Roman"/>
          <w:szCs w:val="24"/>
          <w:lang w:eastAsia="ru-RU"/>
        </w:rPr>
      </w:pPr>
      <w:r w:rsidRPr="00E900CC">
        <w:rPr>
          <w:rFonts w:ascii="Times New Roman" w:hAnsi="Times New Roman" w:cs="Times New Roman"/>
          <w:szCs w:val="24"/>
          <w:lang w:eastAsia="ru-RU"/>
        </w:rPr>
        <w:lastRenderedPageBreak/>
        <w:t>ДОСТИЖЕНИЯ ОБУЧАЮЩИХСЯ  В   КОНКУРСАХ</w:t>
      </w:r>
    </w:p>
    <w:p w:rsidR="0008395A" w:rsidRPr="00E900CC" w:rsidRDefault="0008395A" w:rsidP="00E900CC">
      <w:pPr>
        <w:spacing w:after="0" w:line="240" w:lineRule="auto"/>
        <w:ind w:firstLine="284"/>
        <w:jc w:val="center"/>
        <w:rPr>
          <w:rFonts w:ascii="Times New Roman" w:hAnsi="Times New Roman" w:cs="Times New Roman"/>
          <w:szCs w:val="24"/>
          <w:lang w:eastAsia="ru-RU"/>
        </w:rPr>
      </w:pP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1"/>
        <w:gridCol w:w="1874"/>
        <w:gridCol w:w="2835"/>
        <w:gridCol w:w="2268"/>
        <w:gridCol w:w="1843"/>
      </w:tblGrid>
      <w:tr w:rsidR="00E900CC" w:rsidRPr="00E900CC" w:rsidTr="00E900CC">
        <w:trPr>
          <w:trHeight w:val="300"/>
        </w:trPr>
        <w:tc>
          <w:tcPr>
            <w:tcW w:w="551" w:type="dxa"/>
            <w:vMerge w:val="restart"/>
            <w:shd w:val="clear" w:color="auto" w:fill="auto"/>
            <w:hideMark/>
          </w:tcPr>
          <w:p w:rsidR="00E900CC" w:rsidRPr="003E6AB9" w:rsidRDefault="00E900CC" w:rsidP="00E900CC">
            <w:pPr>
              <w:spacing w:after="0" w:line="240" w:lineRule="auto"/>
              <w:jc w:val="both"/>
              <w:rPr>
                <w:rFonts w:ascii="Times New Roman" w:eastAsia="Times New Roman" w:hAnsi="Times New Roman" w:cs="Times New Roman"/>
                <w:szCs w:val="24"/>
                <w:lang w:eastAsia="ru-RU"/>
              </w:rPr>
            </w:pPr>
            <w:r w:rsidRPr="003E6AB9">
              <w:rPr>
                <w:rFonts w:ascii="Times New Roman" w:eastAsia="Times New Roman" w:hAnsi="Times New Roman" w:cs="Times New Roman"/>
                <w:szCs w:val="24"/>
                <w:lang w:eastAsia="ru-RU"/>
              </w:rPr>
              <w:t>№</w:t>
            </w:r>
          </w:p>
        </w:tc>
        <w:tc>
          <w:tcPr>
            <w:tcW w:w="1874" w:type="dxa"/>
            <w:vMerge w:val="restart"/>
            <w:shd w:val="clear" w:color="auto" w:fill="auto"/>
            <w:hideMark/>
          </w:tcPr>
          <w:p w:rsidR="00E900CC" w:rsidRPr="003E6AB9" w:rsidRDefault="00E900CC" w:rsidP="00E900CC">
            <w:pPr>
              <w:spacing w:after="0" w:line="240" w:lineRule="auto"/>
              <w:jc w:val="both"/>
              <w:rPr>
                <w:rFonts w:ascii="Times New Roman" w:eastAsia="Times New Roman" w:hAnsi="Times New Roman" w:cs="Times New Roman"/>
                <w:szCs w:val="24"/>
                <w:lang w:eastAsia="ru-RU"/>
              </w:rPr>
            </w:pPr>
            <w:r w:rsidRPr="003E6AB9">
              <w:rPr>
                <w:rFonts w:ascii="Times New Roman" w:eastAsia="Times New Roman" w:hAnsi="Times New Roman" w:cs="Times New Roman"/>
                <w:szCs w:val="24"/>
                <w:lang w:eastAsia="ru-RU"/>
              </w:rPr>
              <w:t>Ф.И. ученика</w:t>
            </w:r>
          </w:p>
        </w:tc>
        <w:tc>
          <w:tcPr>
            <w:tcW w:w="2835" w:type="dxa"/>
            <w:vMerge w:val="restart"/>
            <w:shd w:val="clear" w:color="auto" w:fill="auto"/>
            <w:hideMark/>
          </w:tcPr>
          <w:p w:rsidR="00E900CC" w:rsidRPr="003E6AB9" w:rsidRDefault="00E900CC" w:rsidP="00E900CC">
            <w:pPr>
              <w:spacing w:after="0" w:line="240" w:lineRule="auto"/>
              <w:jc w:val="both"/>
              <w:rPr>
                <w:rFonts w:ascii="Times New Roman" w:eastAsia="Times New Roman" w:hAnsi="Times New Roman" w:cs="Times New Roman"/>
                <w:szCs w:val="24"/>
                <w:lang w:eastAsia="ru-RU"/>
              </w:rPr>
            </w:pPr>
            <w:r w:rsidRPr="003E6AB9">
              <w:rPr>
                <w:rFonts w:ascii="Times New Roman" w:eastAsia="Times New Roman" w:hAnsi="Times New Roman" w:cs="Times New Roman"/>
                <w:szCs w:val="24"/>
                <w:lang w:eastAsia="ru-RU"/>
              </w:rPr>
              <w:t>Наименование конкурса</w:t>
            </w:r>
          </w:p>
        </w:tc>
        <w:tc>
          <w:tcPr>
            <w:tcW w:w="2268" w:type="dxa"/>
            <w:vMerge w:val="restart"/>
            <w:shd w:val="clear" w:color="auto" w:fill="auto"/>
            <w:hideMark/>
          </w:tcPr>
          <w:p w:rsidR="00E900CC" w:rsidRPr="003E6AB9" w:rsidRDefault="00E900CC" w:rsidP="00E900CC">
            <w:pPr>
              <w:spacing w:after="0" w:line="240" w:lineRule="auto"/>
              <w:jc w:val="both"/>
              <w:rPr>
                <w:rFonts w:ascii="Times New Roman" w:eastAsia="Times New Roman" w:hAnsi="Times New Roman" w:cs="Times New Roman"/>
                <w:szCs w:val="24"/>
                <w:lang w:eastAsia="ru-RU"/>
              </w:rPr>
            </w:pPr>
            <w:r w:rsidRPr="003E6AB9">
              <w:rPr>
                <w:rFonts w:ascii="Times New Roman" w:eastAsia="Times New Roman" w:hAnsi="Times New Roman" w:cs="Times New Roman"/>
                <w:szCs w:val="24"/>
                <w:lang w:eastAsia="ru-RU"/>
              </w:rPr>
              <w:t>Ф.И.О. Учителя</w:t>
            </w:r>
          </w:p>
        </w:tc>
        <w:tc>
          <w:tcPr>
            <w:tcW w:w="1843" w:type="dxa"/>
            <w:vMerge w:val="restart"/>
            <w:shd w:val="clear" w:color="auto" w:fill="auto"/>
            <w:hideMark/>
          </w:tcPr>
          <w:p w:rsidR="00E900CC" w:rsidRPr="003E6AB9" w:rsidRDefault="00E900CC" w:rsidP="00E900CC">
            <w:pPr>
              <w:spacing w:after="0" w:line="240" w:lineRule="auto"/>
              <w:jc w:val="both"/>
              <w:rPr>
                <w:rFonts w:ascii="Times New Roman" w:eastAsia="Times New Roman" w:hAnsi="Times New Roman" w:cs="Times New Roman"/>
                <w:szCs w:val="24"/>
                <w:lang w:eastAsia="ru-RU"/>
              </w:rPr>
            </w:pPr>
            <w:r w:rsidRPr="003E6AB9">
              <w:rPr>
                <w:rFonts w:ascii="Times New Roman" w:eastAsia="Times New Roman" w:hAnsi="Times New Roman" w:cs="Times New Roman"/>
                <w:szCs w:val="24"/>
                <w:lang w:eastAsia="ru-RU"/>
              </w:rPr>
              <w:t>Результат</w:t>
            </w:r>
          </w:p>
        </w:tc>
      </w:tr>
      <w:tr w:rsidR="00E900CC" w:rsidRPr="00E900CC" w:rsidTr="00E900CC">
        <w:trPr>
          <w:trHeight w:val="300"/>
        </w:trPr>
        <w:tc>
          <w:tcPr>
            <w:tcW w:w="551" w:type="dxa"/>
            <w:vMerge/>
            <w:hideMark/>
          </w:tcPr>
          <w:p w:rsidR="00E900CC" w:rsidRPr="003E6AB9" w:rsidRDefault="00E900CC" w:rsidP="00E900CC">
            <w:pPr>
              <w:spacing w:after="0" w:line="240" w:lineRule="auto"/>
              <w:jc w:val="both"/>
              <w:rPr>
                <w:rFonts w:ascii="Times New Roman" w:eastAsia="Times New Roman" w:hAnsi="Times New Roman" w:cs="Times New Roman"/>
                <w:szCs w:val="24"/>
                <w:lang w:eastAsia="ru-RU"/>
              </w:rPr>
            </w:pPr>
          </w:p>
        </w:tc>
        <w:tc>
          <w:tcPr>
            <w:tcW w:w="1874" w:type="dxa"/>
            <w:vMerge/>
            <w:hideMark/>
          </w:tcPr>
          <w:p w:rsidR="00E900CC" w:rsidRPr="003E6AB9" w:rsidRDefault="00E900CC" w:rsidP="00E900CC">
            <w:pPr>
              <w:spacing w:after="0" w:line="240" w:lineRule="auto"/>
              <w:jc w:val="both"/>
              <w:rPr>
                <w:rFonts w:ascii="Times New Roman" w:eastAsia="Times New Roman" w:hAnsi="Times New Roman" w:cs="Times New Roman"/>
                <w:szCs w:val="24"/>
                <w:lang w:eastAsia="ru-RU"/>
              </w:rPr>
            </w:pPr>
          </w:p>
        </w:tc>
        <w:tc>
          <w:tcPr>
            <w:tcW w:w="2835" w:type="dxa"/>
            <w:vMerge/>
            <w:hideMark/>
          </w:tcPr>
          <w:p w:rsidR="00E900CC" w:rsidRPr="003E6AB9" w:rsidRDefault="00E900CC" w:rsidP="00E900CC">
            <w:pPr>
              <w:spacing w:after="0" w:line="240" w:lineRule="auto"/>
              <w:jc w:val="both"/>
              <w:rPr>
                <w:rFonts w:ascii="Times New Roman" w:eastAsia="Times New Roman" w:hAnsi="Times New Roman" w:cs="Times New Roman"/>
                <w:szCs w:val="24"/>
                <w:lang w:eastAsia="ru-RU"/>
              </w:rPr>
            </w:pPr>
          </w:p>
        </w:tc>
        <w:tc>
          <w:tcPr>
            <w:tcW w:w="2268" w:type="dxa"/>
            <w:vMerge/>
            <w:hideMark/>
          </w:tcPr>
          <w:p w:rsidR="00E900CC" w:rsidRPr="003E6AB9" w:rsidRDefault="00E900CC" w:rsidP="00E900CC">
            <w:pPr>
              <w:spacing w:after="0" w:line="240" w:lineRule="auto"/>
              <w:jc w:val="both"/>
              <w:rPr>
                <w:rFonts w:ascii="Times New Roman" w:eastAsia="Times New Roman" w:hAnsi="Times New Roman" w:cs="Times New Roman"/>
                <w:szCs w:val="24"/>
                <w:lang w:eastAsia="ru-RU"/>
              </w:rPr>
            </w:pPr>
          </w:p>
        </w:tc>
        <w:tc>
          <w:tcPr>
            <w:tcW w:w="1843" w:type="dxa"/>
            <w:vMerge/>
            <w:hideMark/>
          </w:tcPr>
          <w:p w:rsidR="00E900CC" w:rsidRPr="003E6AB9" w:rsidRDefault="00E900CC" w:rsidP="00E900CC">
            <w:pPr>
              <w:spacing w:after="0" w:line="240" w:lineRule="auto"/>
              <w:jc w:val="both"/>
              <w:rPr>
                <w:rFonts w:ascii="Times New Roman" w:eastAsia="Times New Roman" w:hAnsi="Times New Roman" w:cs="Times New Roman"/>
                <w:szCs w:val="24"/>
                <w:lang w:eastAsia="ru-RU"/>
              </w:rPr>
            </w:pPr>
          </w:p>
        </w:tc>
      </w:tr>
      <w:tr w:rsidR="00E900CC" w:rsidRPr="00E900CC" w:rsidTr="00E900CC">
        <w:trPr>
          <w:trHeight w:val="900"/>
        </w:trPr>
        <w:tc>
          <w:tcPr>
            <w:tcW w:w="551" w:type="dxa"/>
            <w:shd w:val="clear" w:color="auto" w:fill="auto"/>
            <w:noWrap/>
          </w:tcPr>
          <w:p w:rsidR="00E900CC" w:rsidRPr="003E6AB9" w:rsidRDefault="00E900CC" w:rsidP="00E900CC">
            <w:pPr>
              <w:spacing w:after="0" w:line="240" w:lineRule="atLeast"/>
              <w:jc w:val="both"/>
              <w:rPr>
                <w:rFonts w:ascii="Times New Roman" w:eastAsia="Times New Roman" w:hAnsi="Times New Roman" w:cs="Times New Roman"/>
                <w:color w:val="000000"/>
                <w:szCs w:val="24"/>
                <w:lang w:eastAsia="ru-RU"/>
              </w:rPr>
            </w:pPr>
            <w:r w:rsidRPr="003E6AB9">
              <w:rPr>
                <w:rFonts w:ascii="Times New Roman" w:eastAsia="Times New Roman" w:hAnsi="Times New Roman" w:cs="Times New Roman"/>
                <w:color w:val="000000"/>
                <w:szCs w:val="24"/>
                <w:lang w:eastAsia="ru-RU"/>
              </w:rPr>
              <w:t>1</w:t>
            </w:r>
          </w:p>
        </w:tc>
        <w:tc>
          <w:tcPr>
            <w:tcW w:w="1874" w:type="dxa"/>
            <w:shd w:val="clear" w:color="auto" w:fill="auto"/>
            <w:noWrap/>
          </w:tcPr>
          <w:p w:rsidR="00E900CC" w:rsidRPr="003E6AB9" w:rsidRDefault="00E900CC" w:rsidP="00E900CC">
            <w:pPr>
              <w:spacing w:after="0" w:line="240" w:lineRule="atLeast"/>
              <w:rPr>
                <w:rFonts w:ascii="Times New Roman" w:eastAsiaTheme="minorHAnsi" w:hAnsi="Times New Roman" w:cs="Times New Roman"/>
                <w:szCs w:val="24"/>
              </w:rPr>
            </w:pPr>
            <w:r w:rsidRPr="003E6AB9">
              <w:rPr>
                <w:rFonts w:ascii="Times New Roman" w:eastAsia="Times New Roman" w:hAnsi="Times New Roman" w:cs="Times New Roman"/>
                <w:szCs w:val="24"/>
                <w:lang w:val="tt-RU" w:eastAsia="ru-RU"/>
              </w:rPr>
              <w:t xml:space="preserve">Валеев Камиль  </w:t>
            </w:r>
          </w:p>
        </w:tc>
        <w:tc>
          <w:tcPr>
            <w:tcW w:w="2835" w:type="dxa"/>
            <w:shd w:val="clear" w:color="auto" w:fill="auto"/>
          </w:tcPr>
          <w:p w:rsidR="00E900CC" w:rsidRPr="003E6AB9" w:rsidRDefault="00E900CC" w:rsidP="00E900CC">
            <w:pPr>
              <w:spacing w:after="0" w:line="240" w:lineRule="atLeast"/>
              <w:rPr>
                <w:rFonts w:ascii="Times New Roman" w:eastAsia="Times New Roman" w:hAnsi="Times New Roman" w:cs="Times New Roman"/>
                <w:color w:val="000000"/>
                <w:szCs w:val="24"/>
                <w:lang w:eastAsia="ru-RU"/>
              </w:rPr>
            </w:pPr>
            <w:r w:rsidRPr="003E6AB9">
              <w:rPr>
                <w:rFonts w:ascii="Times New Roman" w:eastAsia="Times New Roman" w:hAnsi="Times New Roman" w:cs="Times New Roman"/>
                <w:szCs w:val="24"/>
                <w:lang w:val="tt-RU" w:eastAsia="ru-RU"/>
              </w:rPr>
              <w:t xml:space="preserve">Всеросийский творческий конкурс для учащихся с ОВз “Новогоднее чудо” </w:t>
            </w:r>
            <w:r w:rsidRPr="003E6AB9">
              <w:rPr>
                <w:rFonts w:ascii="Times New Roman" w:eastAsia="Times New Roman" w:hAnsi="Times New Roman" w:cs="Times New Roman"/>
                <w:bCs/>
                <w:szCs w:val="24"/>
                <w:lang w:eastAsia="ar-SA"/>
              </w:rPr>
              <w:t>Номинация: Поделка «</w:t>
            </w:r>
            <w:r w:rsidRPr="003E6AB9">
              <w:rPr>
                <w:rFonts w:ascii="Times New Roman" w:eastAsia="Times New Roman" w:hAnsi="Times New Roman" w:cs="Times New Roman"/>
                <w:bCs/>
                <w:szCs w:val="24"/>
                <w:lang w:val="tt-RU" w:eastAsia="ar-SA"/>
              </w:rPr>
              <w:t>Маленькая ёлочка</w:t>
            </w:r>
            <w:r w:rsidRPr="003E6AB9">
              <w:rPr>
                <w:rFonts w:ascii="Times New Roman" w:eastAsia="Times New Roman" w:hAnsi="Times New Roman" w:cs="Times New Roman"/>
                <w:bCs/>
                <w:szCs w:val="24"/>
                <w:lang w:eastAsia="ar-SA"/>
              </w:rPr>
              <w:t>»</w:t>
            </w:r>
          </w:p>
        </w:tc>
        <w:tc>
          <w:tcPr>
            <w:tcW w:w="2268" w:type="dxa"/>
            <w:shd w:val="clear" w:color="auto" w:fill="auto"/>
            <w:noWrap/>
          </w:tcPr>
          <w:p w:rsidR="00E900CC" w:rsidRPr="003E6AB9" w:rsidRDefault="00E900CC" w:rsidP="00E900CC">
            <w:pPr>
              <w:spacing w:after="0" w:line="240" w:lineRule="atLeast"/>
              <w:rPr>
                <w:rFonts w:ascii="Times New Roman" w:eastAsia="Times New Roman" w:hAnsi="Times New Roman" w:cs="Times New Roman"/>
                <w:color w:val="000000"/>
                <w:szCs w:val="24"/>
                <w:lang w:eastAsia="ru-RU"/>
              </w:rPr>
            </w:pPr>
            <w:r w:rsidRPr="003E6AB9">
              <w:rPr>
                <w:rFonts w:ascii="Times New Roman" w:eastAsia="Times New Roman" w:hAnsi="Times New Roman" w:cs="Times New Roman"/>
                <w:color w:val="000000"/>
                <w:szCs w:val="24"/>
                <w:lang w:eastAsia="ru-RU"/>
              </w:rPr>
              <w:t>Каримова Р.М.</w:t>
            </w:r>
          </w:p>
        </w:tc>
        <w:tc>
          <w:tcPr>
            <w:tcW w:w="1843" w:type="dxa"/>
            <w:shd w:val="clear" w:color="auto" w:fill="auto"/>
            <w:noWrap/>
          </w:tcPr>
          <w:p w:rsidR="00E900CC" w:rsidRPr="003E6AB9" w:rsidRDefault="00E900CC" w:rsidP="00E900CC">
            <w:pPr>
              <w:rPr>
                <w:rFonts w:ascii="Times New Roman" w:eastAsiaTheme="minorHAnsi" w:hAnsi="Times New Roman" w:cs="Times New Roman"/>
                <w:szCs w:val="24"/>
              </w:rPr>
            </w:pPr>
            <w:r w:rsidRPr="003E6AB9">
              <w:rPr>
                <w:rFonts w:ascii="Times New Roman" w:eastAsia="Times New Roman" w:hAnsi="Times New Roman" w:cs="Times New Roman"/>
                <w:szCs w:val="24"/>
                <w:lang w:val="tt-RU" w:eastAsia="ru-RU"/>
              </w:rPr>
              <w:t xml:space="preserve">Диплом Победителя </w:t>
            </w:r>
            <w:r w:rsidRPr="003E6AB9">
              <w:rPr>
                <w:rFonts w:ascii="Times New Roman" w:eastAsia="Times New Roman" w:hAnsi="Times New Roman" w:cs="Times New Roman"/>
                <w:szCs w:val="24"/>
                <w:lang w:val="en-US" w:eastAsia="ru-RU"/>
              </w:rPr>
              <w:t>I</w:t>
            </w:r>
            <w:r w:rsidRPr="003E6AB9">
              <w:rPr>
                <w:rFonts w:ascii="Times New Roman" w:eastAsia="Times New Roman" w:hAnsi="Times New Roman" w:cs="Times New Roman"/>
                <w:szCs w:val="24"/>
                <w:lang w:eastAsia="ru-RU"/>
              </w:rPr>
              <w:t xml:space="preserve"> степени </w:t>
            </w:r>
          </w:p>
          <w:p w:rsidR="00E900CC" w:rsidRPr="003E6AB9" w:rsidRDefault="00E900CC" w:rsidP="00E900CC">
            <w:pPr>
              <w:spacing w:after="0" w:line="240" w:lineRule="atLeast"/>
              <w:rPr>
                <w:rFonts w:ascii="Times New Roman" w:eastAsia="Times New Roman" w:hAnsi="Times New Roman" w:cs="Times New Roman"/>
                <w:color w:val="000000"/>
                <w:szCs w:val="24"/>
                <w:lang w:eastAsia="ru-RU"/>
              </w:rPr>
            </w:pPr>
          </w:p>
        </w:tc>
      </w:tr>
      <w:tr w:rsidR="00E900CC" w:rsidRPr="00E900CC" w:rsidTr="00E900CC">
        <w:trPr>
          <w:trHeight w:val="900"/>
        </w:trPr>
        <w:tc>
          <w:tcPr>
            <w:tcW w:w="551" w:type="dxa"/>
            <w:shd w:val="clear" w:color="auto" w:fill="auto"/>
            <w:noWrap/>
          </w:tcPr>
          <w:p w:rsidR="00E900CC" w:rsidRPr="003E6AB9" w:rsidRDefault="00E900CC" w:rsidP="00E900CC">
            <w:pPr>
              <w:spacing w:after="0" w:line="240" w:lineRule="atLeast"/>
              <w:jc w:val="both"/>
              <w:rPr>
                <w:rFonts w:ascii="Times New Roman" w:eastAsia="Times New Roman" w:hAnsi="Times New Roman" w:cs="Times New Roman"/>
                <w:color w:val="000000"/>
                <w:szCs w:val="24"/>
                <w:lang w:eastAsia="ru-RU"/>
              </w:rPr>
            </w:pPr>
            <w:r w:rsidRPr="003E6AB9">
              <w:rPr>
                <w:rFonts w:ascii="Times New Roman" w:eastAsia="Times New Roman" w:hAnsi="Times New Roman" w:cs="Times New Roman"/>
                <w:color w:val="000000"/>
                <w:szCs w:val="24"/>
                <w:lang w:eastAsia="ru-RU"/>
              </w:rPr>
              <w:t>2</w:t>
            </w:r>
          </w:p>
        </w:tc>
        <w:tc>
          <w:tcPr>
            <w:tcW w:w="1874" w:type="dxa"/>
            <w:shd w:val="clear" w:color="auto" w:fill="auto"/>
            <w:noWrap/>
          </w:tcPr>
          <w:p w:rsidR="00E900CC" w:rsidRPr="003E6AB9" w:rsidRDefault="00E900CC" w:rsidP="00E900CC">
            <w:pPr>
              <w:spacing w:after="0" w:line="240" w:lineRule="atLeast"/>
              <w:rPr>
                <w:rFonts w:ascii="Times New Roman" w:eastAsia="Times New Roman" w:hAnsi="Times New Roman" w:cs="Times New Roman"/>
                <w:szCs w:val="24"/>
                <w:lang w:val="tt-RU" w:eastAsia="ru-RU"/>
              </w:rPr>
            </w:pPr>
            <w:r w:rsidRPr="003E6AB9">
              <w:rPr>
                <w:rFonts w:ascii="Times New Roman" w:eastAsia="Times New Roman" w:hAnsi="Times New Roman" w:cs="Times New Roman"/>
                <w:szCs w:val="24"/>
                <w:lang w:val="tt-RU" w:eastAsia="ru-RU"/>
              </w:rPr>
              <w:t>Валеев Камиль</w:t>
            </w:r>
          </w:p>
        </w:tc>
        <w:tc>
          <w:tcPr>
            <w:tcW w:w="2835" w:type="dxa"/>
            <w:shd w:val="clear" w:color="auto" w:fill="auto"/>
          </w:tcPr>
          <w:p w:rsidR="00E900CC" w:rsidRPr="003E6AB9" w:rsidRDefault="00E900CC" w:rsidP="00E900CC">
            <w:pPr>
              <w:spacing w:after="0" w:line="240" w:lineRule="atLeast"/>
              <w:rPr>
                <w:rFonts w:ascii="Times New Roman" w:eastAsia="Times New Roman" w:hAnsi="Times New Roman" w:cs="Times New Roman"/>
                <w:szCs w:val="24"/>
                <w:lang w:val="tt-RU" w:eastAsia="ru-RU"/>
              </w:rPr>
            </w:pPr>
            <w:r w:rsidRPr="003E6AB9">
              <w:rPr>
                <w:rFonts w:ascii="Times New Roman" w:hAnsi="Times New Roman" w:cs="Times New Roman"/>
                <w:szCs w:val="24"/>
              </w:rPr>
              <w:t>Районный конкурс творческих работ в соц. Сети. Номинация «ТАССР – 100 лет!»</w:t>
            </w:r>
          </w:p>
        </w:tc>
        <w:tc>
          <w:tcPr>
            <w:tcW w:w="2268" w:type="dxa"/>
            <w:shd w:val="clear" w:color="auto" w:fill="auto"/>
            <w:noWrap/>
          </w:tcPr>
          <w:p w:rsidR="00E900CC" w:rsidRPr="003E6AB9" w:rsidRDefault="00E900CC" w:rsidP="00E900CC">
            <w:pPr>
              <w:spacing w:after="0" w:line="240" w:lineRule="atLeast"/>
              <w:rPr>
                <w:rFonts w:ascii="Times New Roman" w:eastAsia="Times New Roman" w:hAnsi="Times New Roman" w:cs="Times New Roman"/>
                <w:color w:val="000000"/>
                <w:szCs w:val="24"/>
                <w:lang w:eastAsia="ru-RU"/>
              </w:rPr>
            </w:pPr>
            <w:r w:rsidRPr="003E6AB9">
              <w:rPr>
                <w:rFonts w:ascii="Times New Roman" w:eastAsia="Times New Roman" w:hAnsi="Times New Roman" w:cs="Times New Roman"/>
                <w:color w:val="000000"/>
                <w:szCs w:val="24"/>
                <w:lang w:eastAsia="ru-RU"/>
              </w:rPr>
              <w:t>Каримова Р.М.</w:t>
            </w:r>
          </w:p>
        </w:tc>
        <w:tc>
          <w:tcPr>
            <w:tcW w:w="1843" w:type="dxa"/>
            <w:shd w:val="clear" w:color="auto" w:fill="auto"/>
            <w:noWrap/>
          </w:tcPr>
          <w:p w:rsidR="00E900CC" w:rsidRPr="003E6AB9" w:rsidRDefault="00E900CC" w:rsidP="00E900CC">
            <w:pPr>
              <w:rPr>
                <w:rFonts w:ascii="Times New Roman" w:eastAsia="Times New Roman" w:hAnsi="Times New Roman" w:cs="Times New Roman"/>
                <w:szCs w:val="24"/>
                <w:lang w:val="tt-RU" w:eastAsia="ru-RU"/>
              </w:rPr>
            </w:pPr>
            <w:r w:rsidRPr="003E6AB9">
              <w:rPr>
                <w:rFonts w:ascii="Times New Roman" w:eastAsia="Times New Roman" w:hAnsi="Times New Roman" w:cs="Times New Roman"/>
                <w:szCs w:val="24"/>
                <w:lang w:val="tt-RU" w:eastAsia="ru-RU"/>
              </w:rPr>
              <w:t>Участник</w:t>
            </w:r>
          </w:p>
        </w:tc>
      </w:tr>
      <w:tr w:rsidR="00E900CC" w:rsidRPr="00E900CC" w:rsidTr="00E900CC">
        <w:trPr>
          <w:trHeight w:val="900"/>
        </w:trPr>
        <w:tc>
          <w:tcPr>
            <w:tcW w:w="551" w:type="dxa"/>
            <w:shd w:val="clear" w:color="auto" w:fill="auto"/>
            <w:noWrap/>
          </w:tcPr>
          <w:p w:rsidR="00E900CC" w:rsidRPr="003E6AB9" w:rsidRDefault="00E900CC" w:rsidP="00E900CC">
            <w:pPr>
              <w:spacing w:after="0" w:line="240" w:lineRule="atLeast"/>
              <w:jc w:val="both"/>
              <w:rPr>
                <w:rFonts w:ascii="Times New Roman" w:eastAsia="Times New Roman" w:hAnsi="Times New Roman" w:cs="Times New Roman"/>
                <w:color w:val="000000"/>
                <w:szCs w:val="24"/>
                <w:lang w:eastAsia="ru-RU"/>
              </w:rPr>
            </w:pPr>
            <w:r w:rsidRPr="003E6AB9">
              <w:rPr>
                <w:rFonts w:ascii="Times New Roman" w:eastAsia="Times New Roman" w:hAnsi="Times New Roman" w:cs="Times New Roman"/>
                <w:color w:val="000000"/>
                <w:szCs w:val="24"/>
                <w:lang w:eastAsia="ru-RU"/>
              </w:rPr>
              <w:t>3</w:t>
            </w:r>
          </w:p>
        </w:tc>
        <w:tc>
          <w:tcPr>
            <w:tcW w:w="1874" w:type="dxa"/>
            <w:shd w:val="clear" w:color="auto" w:fill="auto"/>
            <w:noWrap/>
          </w:tcPr>
          <w:p w:rsidR="00E900CC" w:rsidRPr="003E6AB9" w:rsidRDefault="00E900CC" w:rsidP="00E900CC">
            <w:pPr>
              <w:spacing w:after="0" w:line="240" w:lineRule="atLeast"/>
              <w:rPr>
                <w:rFonts w:ascii="Times New Roman" w:eastAsia="Times New Roman" w:hAnsi="Times New Roman" w:cs="Times New Roman"/>
                <w:szCs w:val="24"/>
                <w:lang w:val="tt-RU" w:eastAsia="ru-RU"/>
              </w:rPr>
            </w:pPr>
            <w:r w:rsidRPr="003E6AB9">
              <w:rPr>
                <w:rFonts w:ascii="Times New Roman" w:hAnsi="Times New Roman" w:cs="Times New Roman"/>
                <w:szCs w:val="24"/>
              </w:rPr>
              <w:t>Кубонина Дарья</w:t>
            </w:r>
          </w:p>
        </w:tc>
        <w:tc>
          <w:tcPr>
            <w:tcW w:w="2835" w:type="dxa"/>
            <w:shd w:val="clear" w:color="auto" w:fill="auto"/>
          </w:tcPr>
          <w:p w:rsidR="00E900CC" w:rsidRPr="003E6AB9" w:rsidRDefault="00E900CC" w:rsidP="00E900CC">
            <w:pPr>
              <w:spacing w:after="0" w:line="240" w:lineRule="atLeast"/>
              <w:rPr>
                <w:rFonts w:ascii="Times New Roman" w:hAnsi="Times New Roman" w:cs="Times New Roman"/>
                <w:szCs w:val="24"/>
              </w:rPr>
            </w:pPr>
            <w:r w:rsidRPr="003E6AB9">
              <w:rPr>
                <w:rFonts w:ascii="Times New Roman" w:hAnsi="Times New Roman" w:cs="Times New Roman"/>
                <w:szCs w:val="24"/>
                <w:lang w:val="tt-RU"/>
              </w:rPr>
              <w:t>Региональный творческий конкурс “ Зимние фантазии” посвященный 320 летию Новогодний ёлки. Номинация: “Рисунок”</w:t>
            </w:r>
          </w:p>
        </w:tc>
        <w:tc>
          <w:tcPr>
            <w:tcW w:w="2268" w:type="dxa"/>
            <w:shd w:val="clear" w:color="auto" w:fill="auto"/>
            <w:noWrap/>
          </w:tcPr>
          <w:p w:rsidR="00E900CC" w:rsidRPr="003E6AB9" w:rsidRDefault="00E900CC" w:rsidP="00E900CC">
            <w:pPr>
              <w:spacing w:after="0" w:line="240" w:lineRule="atLeast"/>
              <w:rPr>
                <w:rFonts w:ascii="Times New Roman" w:eastAsia="Times New Roman" w:hAnsi="Times New Roman" w:cs="Times New Roman"/>
                <w:color w:val="000000"/>
                <w:szCs w:val="24"/>
                <w:lang w:eastAsia="ru-RU"/>
              </w:rPr>
            </w:pPr>
            <w:r w:rsidRPr="003E6AB9">
              <w:rPr>
                <w:rFonts w:ascii="Times New Roman" w:eastAsia="Times New Roman" w:hAnsi="Times New Roman" w:cs="Times New Roman"/>
                <w:color w:val="000000"/>
                <w:szCs w:val="24"/>
                <w:lang w:eastAsia="ru-RU"/>
              </w:rPr>
              <w:t>Галеева Г.М.</w:t>
            </w:r>
          </w:p>
        </w:tc>
        <w:tc>
          <w:tcPr>
            <w:tcW w:w="1843" w:type="dxa"/>
            <w:shd w:val="clear" w:color="auto" w:fill="auto"/>
            <w:noWrap/>
          </w:tcPr>
          <w:p w:rsidR="00E900CC" w:rsidRPr="003E6AB9" w:rsidRDefault="00E900CC" w:rsidP="00E900CC">
            <w:pPr>
              <w:rPr>
                <w:rFonts w:ascii="Times New Roman" w:eastAsia="Times New Roman" w:hAnsi="Times New Roman" w:cs="Times New Roman"/>
                <w:szCs w:val="24"/>
                <w:lang w:val="tt-RU" w:eastAsia="ru-RU"/>
              </w:rPr>
            </w:pPr>
            <w:r w:rsidRPr="003E6AB9">
              <w:rPr>
                <w:rFonts w:ascii="Times New Roman" w:hAnsi="Times New Roman" w:cs="Times New Roman"/>
                <w:szCs w:val="24"/>
              </w:rPr>
              <w:t xml:space="preserve">Диплом, 3 место. </w:t>
            </w:r>
          </w:p>
        </w:tc>
      </w:tr>
      <w:tr w:rsidR="00E900CC" w:rsidRPr="00E900CC" w:rsidTr="00E900CC">
        <w:trPr>
          <w:trHeight w:val="900"/>
        </w:trPr>
        <w:tc>
          <w:tcPr>
            <w:tcW w:w="551" w:type="dxa"/>
            <w:shd w:val="clear" w:color="auto" w:fill="auto"/>
            <w:noWrap/>
          </w:tcPr>
          <w:p w:rsidR="00E900CC" w:rsidRPr="003E6AB9" w:rsidRDefault="00E900CC" w:rsidP="00E900CC">
            <w:pPr>
              <w:spacing w:after="0" w:line="240" w:lineRule="atLeast"/>
              <w:jc w:val="both"/>
              <w:rPr>
                <w:rFonts w:ascii="Times New Roman" w:eastAsia="Times New Roman" w:hAnsi="Times New Roman" w:cs="Times New Roman"/>
                <w:color w:val="000000"/>
                <w:szCs w:val="24"/>
                <w:lang w:eastAsia="ru-RU"/>
              </w:rPr>
            </w:pPr>
            <w:r w:rsidRPr="003E6AB9">
              <w:rPr>
                <w:rFonts w:ascii="Times New Roman" w:eastAsia="Times New Roman" w:hAnsi="Times New Roman" w:cs="Times New Roman"/>
                <w:color w:val="000000"/>
                <w:szCs w:val="24"/>
                <w:lang w:eastAsia="ru-RU"/>
              </w:rPr>
              <w:t>4</w:t>
            </w:r>
          </w:p>
        </w:tc>
        <w:tc>
          <w:tcPr>
            <w:tcW w:w="1874" w:type="dxa"/>
            <w:shd w:val="clear" w:color="auto" w:fill="auto"/>
            <w:noWrap/>
          </w:tcPr>
          <w:p w:rsidR="00E900CC" w:rsidRPr="003E6AB9" w:rsidRDefault="00E900CC" w:rsidP="00E900CC">
            <w:pPr>
              <w:spacing w:after="0" w:line="240" w:lineRule="atLeast"/>
              <w:rPr>
                <w:rFonts w:ascii="Times New Roman" w:hAnsi="Times New Roman" w:cs="Times New Roman"/>
                <w:szCs w:val="24"/>
              </w:rPr>
            </w:pPr>
            <w:r w:rsidRPr="003E6AB9">
              <w:rPr>
                <w:rFonts w:ascii="Times New Roman" w:hAnsi="Times New Roman" w:cs="Times New Roman"/>
                <w:szCs w:val="24"/>
              </w:rPr>
              <w:t>Субботин Артур</w:t>
            </w:r>
          </w:p>
        </w:tc>
        <w:tc>
          <w:tcPr>
            <w:tcW w:w="2835" w:type="dxa"/>
            <w:shd w:val="clear" w:color="auto" w:fill="auto"/>
          </w:tcPr>
          <w:p w:rsidR="00E900CC" w:rsidRPr="003E6AB9" w:rsidRDefault="00E900CC" w:rsidP="00E900CC">
            <w:pPr>
              <w:spacing w:after="0" w:line="240" w:lineRule="atLeast"/>
              <w:rPr>
                <w:rFonts w:ascii="Times New Roman" w:hAnsi="Times New Roman" w:cs="Times New Roman"/>
                <w:szCs w:val="24"/>
                <w:lang w:val="tt-RU"/>
              </w:rPr>
            </w:pPr>
            <w:r w:rsidRPr="003E6AB9">
              <w:rPr>
                <w:rFonts w:ascii="Times New Roman" w:hAnsi="Times New Roman" w:cs="Times New Roman"/>
                <w:szCs w:val="24"/>
              </w:rPr>
              <w:t>Международный конкурс для детей и молодёжи  «Творчество и интеллект». Номинация: «Изобразительное творчество» «Спорт глазами детей»</w:t>
            </w:r>
          </w:p>
        </w:tc>
        <w:tc>
          <w:tcPr>
            <w:tcW w:w="2268" w:type="dxa"/>
            <w:shd w:val="clear" w:color="auto" w:fill="auto"/>
            <w:noWrap/>
          </w:tcPr>
          <w:p w:rsidR="00E900CC" w:rsidRPr="003E6AB9" w:rsidRDefault="00E900CC" w:rsidP="00E900CC">
            <w:pPr>
              <w:spacing w:after="0" w:line="240" w:lineRule="atLeast"/>
              <w:rPr>
                <w:rFonts w:ascii="Times New Roman" w:eastAsia="Times New Roman" w:hAnsi="Times New Roman" w:cs="Times New Roman"/>
                <w:color w:val="000000"/>
                <w:szCs w:val="24"/>
                <w:lang w:eastAsia="ru-RU"/>
              </w:rPr>
            </w:pPr>
            <w:r w:rsidRPr="003E6AB9">
              <w:rPr>
                <w:rFonts w:ascii="Times New Roman" w:eastAsia="Times New Roman" w:hAnsi="Times New Roman" w:cs="Times New Roman"/>
                <w:color w:val="000000"/>
                <w:szCs w:val="24"/>
                <w:lang w:eastAsia="ru-RU"/>
              </w:rPr>
              <w:t>Галеева Г.М.</w:t>
            </w:r>
          </w:p>
        </w:tc>
        <w:tc>
          <w:tcPr>
            <w:tcW w:w="1843" w:type="dxa"/>
            <w:shd w:val="clear" w:color="auto" w:fill="auto"/>
            <w:noWrap/>
          </w:tcPr>
          <w:p w:rsidR="00E900CC" w:rsidRPr="003E6AB9" w:rsidRDefault="00E900CC" w:rsidP="00E900CC">
            <w:pPr>
              <w:rPr>
                <w:rFonts w:ascii="Times New Roman" w:hAnsi="Times New Roman" w:cs="Times New Roman"/>
                <w:szCs w:val="24"/>
              </w:rPr>
            </w:pPr>
            <w:r w:rsidRPr="003E6AB9">
              <w:rPr>
                <w:rFonts w:ascii="Times New Roman" w:hAnsi="Times New Roman" w:cs="Times New Roman"/>
                <w:szCs w:val="24"/>
              </w:rPr>
              <w:t>Диплом, 3 место.</w:t>
            </w:r>
          </w:p>
        </w:tc>
      </w:tr>
      <w:tr w:rsidR="00E900CC" w:rsidRPr="00E900CC" w:rsidTr="00E900CC">
        <w:trPr>
          <w:trHeight w:val="900"/>
        </w:trPr>
        <w:tc>
          <w:tcPr>
            <w:tcW w:w="551" w:type="dxa"/>
            <w:shd w:val="clear" w:color="auto" w:fill="auto"/>
            <w:noWrap/>
          </w:tcPr>
          <w:p w:rsidR="00E900CC" w:rsidRPr="003E6AB9" w:rsidRDefault="003E6AB9" w:rsidP="00E900CC">
            <w:pPr>
              <w:spacing w:after="0" w:line="240" w:lineRule="atLeast"/>
              <w:jc w:val="both"/>
              <w:rPr>
                <w:rFonts w:ascii="Times New Roman" w:eastAsia="Times New Roman" w:hAnsi="Times New Roman" w:cs="Times New Roman"/>
                <w:color w:val="000000"/>
                <w:szCs w:val="24"/>
                <w:lang w:eastAsia="ru-RU"/>
              </w:rPr>
            </w:pPr>
            <w:r w:rsidRPr="003E6AB9">
              <w:rPr>
                <w:rFonts w:ascii="Times New Roman" w:eastAsia="Times New Roman" w:hAnsi="Times New Roman" w:cs="Times New Roman"/>
                <w:color w:val="000000"/>
                <w:szCs w:val="24"/>
                <w:lang w:eastAsia="ru-RU"/>
              </w:rPr>
              <w:t>5</w:t>
            </w:r>
          </w:p>
        </w:tc>
        <w:tc>
          <w:tcPr>
            <w:tcW w:w="1874" w:type="dxa"/>
            <w:shd w:val="clear" w:color="auto" w:fill="auto"/>
            <w:noWrap/>
          </w:tcPr>
          <w:p w:rsidR="00E900CC" w:rsidRPr="003E6AB9" w:rsidRDefault="00E900CC" w:rsidP="00E900CC">
            <w:pPr>
              <w:spacing w:after="0" w:line="240" w:lineRule="atLeast"/>
              <w:rPr>
                <w:rFonts w:ascii="Times New Roman" w:hAnsi="Times New Roman" w:cs="Times New Roman"/>
                <w:szCs w:val="24"/>
              </w:rPr>
            </w:pPr>
            <w:r w:rsidRPr="003E6AB9">
              <w:rPr>
                <w:rFonts w:ascii="Times New Roman" w:hAnsi="Times New Roman" w:cs="Times New Roman"/>
                <w:szCs w:val="24"/>
              </w:rPr>
              <w:t>Чернова Светлана</w:t>
            </w:r>
          </w:p>
        </w:tc>
        <w:tc>
          <w:tcPr>
            <w:tcW w:w="2835" w:type="dxa"/>
            <w:shd w:val="clear" w:color="auto" w:fill="auto"/>
          </w:tcPr>
          <w:p w:rsidR="00E900CC" w:rsidRPr="003E6AB9" w:rsidRDefault="00E900CC" w:rsidP="00E900CC">
            <w:pPr>
              <w:spacing w:after="0" w:line="240" w:lineRule="atLeast"/>
              <w:rPr>
                <w:rFonts w:ascii="Times New Roman" w:hAnsi="Times New Roman" w:cs="Times New Roman"/>
                <w:szCs w:val="24"/>
              </w:rPr>
            </w:pPr>
            <w:r w:rsidRPr="003E6AB9">
              <w:rPr>
                <w:rFonts w:ascii="Times New Roman" w:hAnsi="Times New Roman" w:cs="Times New Roman"/>
                <w:szCs w:val="24"/>
              </w:rPr>
              <w:t>Всероссийский творческий конкурс «В окно повеяло весною»</w:t>
            </w:r>
          </w:p>
        </w:tc>
        <w:tc>
          <w:tcPr>
            <w:tcW w:w="2268" w:type="dxa"/>
            <w:shd w:val="clear" w:color="auto" w:fill="auto"/>
            <w:noWrap/>
          </w:tcPr>
          <w:p w:rsidR="00E900CC" w:rsidRPr="003E6AB9" w:rsidRDefault="00E900CC" w:rsidP="00E900CC">
            <w:pPr>
              <w:spacing w:after="0" w:line="240" w:lineRule="atLeast"/>
              <w:rPr>
                <w:rFonts w:ascii="Times New Roman" w:eastAsia="Times New Roman" w:hAnsi="Times New Roman" w:cs="Times New Roman"/>
                <w:color w:val="000000"/>
                <w:szCs w:val="24"/>
                <w:lang w:eastAsia="ru-RU"/>
              </w:rPr>
            </w:pPr>
            <w:r w:rsidRPr="003E6AB9">
              <w:rPr>
                <w:rFonts w:ascii="Times New Roman" w:eastAsia="Times New Roman" w:hAnsi="Times New Roman" w:cs="Times New Roman"/>
                <w:color w:val="000000"/>
                <w:szCs w:val="24"/>
                <w:lang w:eastAsia="ru-RU"/>
              </w:rPr>
              <w:t>Хаерова Л.М.</w:t>
            </w:r>
          </w:p>
        </w:tc>
        <w:tc>
          <w:tcPr>
            <w:tcW w:w="1843" w:type="dxa"/>
            <w:shd w:val="clear" w:color="auto" w:fill="auto"/>
            <w:noWrap/>
          </w:tcPr>
          <w:p w:rsidR="00E900CC" w:rsidRPr="003E6AB9" w:rsidRDefault="00E900CC" w:rsidP="00E900CC">
            <w:pPr>
              <w:rPr>
                <w:rFonts w:ascii="Times New Roman" w:hAnsi="Times New Roman" w:cs="Times New Roman"/>
                <w:szCs w:val="24"/>
              </w:rPr>
            </w:pPr>
            <w:r w:rsidRPr="003E6AB9">
              <w:rPr>
                <w:rFonts w:ascii="Times New Roman" w:hAnsi="Times New Roman" w:cs="Times New Roman"/>
                <w:szCs w:val="24"/>
              </w:rPr>
              <w:t xml:space="preserve">Диплом 2 степени </w:t>
            </w:r>
          </w:p>
        </w:tc>
      </w:tr>
      <w:tr w:rsidR="00E900CC" w:rsidRPr="00E900CC" w:rsidTr="00E900CC">
        <w:trPr>
          <w:trHeight w:val="900"/>
        </w:trPr>
        <w:tc>
          <w:tcPr>
            <w:tcW w:w="551" w:type="dxa"/>
            <w:shd w:val="clear" w:color="auto" w:fill="auto"/>
            <w:noWrap/>
          </w:tcPr>
          <w:p w:rsidR="00E900CC" w:rsidRPr="003E6AB9" w:rsidRDefault="003E6AB9" w:rsidP="00E900CC">
            <w:pPr>
              <w:spacing w:after="0" w:line="240" w:lineRule="atLeast"/>
              <w:jc w:val="both"/>
              <w:rPr>
                <w:rFonts w:ascii="Times New Roman" w:eastAsia="Times New Roman" w:hAnsi="Times New Roman" w:cs="Times New Roman"/>
                <w:color w:val="000000"/>
                <w:szCs w:val="24"/>
                <w:lang w:eastAsia="ru-RU"/>
              </w:rPr>
            </w:pPr>
            <w:r w:rsidRPr="003E6AB9">
              <w:rPr>
                <w:rFonts w:ascii="Times New Roman" w:eastAsia="Times New Roman" w:hAnsi="Times New Roman" w:cs="Times New Roman"/>
                <w:color w:val="000000"/>
                <w:szCs w:val="24"/>
                <w:lang w:eastAsia="ru-RU"/>
              </w:rPr>
              <w:t>6</w:t>
            </w:r>
          </w:p>
        </w:tc>
        <w:tc>
          <w:tcPr>
            <w:tcW w:w="1874" w:type="dxa"/>
            <w:shd w:val="clear" w:color="auto" w:fill="auto"/>
            <w:noWrap/>
          </w:tcPr>
          <w:p w:rsidR="00E900CC" w:rsidRPr="003E6AB9" w:rsidRDefault="003E6AB9" w:rsidP="00E900CC">
            <w:pPr>
              <w:spacing w:after="0" w:line="240" w:lineRule="atLeast"/>
              <w:rPr>
                <w:rFonts w:ascii="Times New Roman" w:hAnsi="Times New Roman" w:cs="Times New Roman"/>
                <w:szCs w:val="24"/>
              </w:rPr>
            </w:pPr>
            <w:r>
              <w:rPr>
                <w:rFonts w:ascii="Times New Roman" w:hAnsi="Times New Roman" w:cs="Times New Roman"/>
                <w:szCs w:val="24"/>
              </w:rPr>
              <w:t>Новиков Андрей</w:t>
            </w:r>
          </w:p>
        </w:tc>
        <w:tc>
          <w:tcPr>
            <w:tcW w:w="2835" w:type="dxa"/>
            <w:shd w:val="clear" w:color="auto" w:fill="auto"/>
          </w:tcPr>
          <w:p w:rsidR="00E900CC" w:rsidRPr="003E6AB9" w:rsidRDefault="00E900CC" w:rsidP="00E900CC">
            <w:pPr>
              <w:jc w:val="center"/>
              <w:rPr>
                <w:rFonts w:ascii="Times New Roman" w:hAnsi="Times New Roman" w:cs="Times New Roman"/>
                <w:szCs w:val="24"/>
              </w:rPr>
            </w:pPr>
            <w:r w:rsidRPr="003E6AB9">
              <w:rPr>
                <w:rFonts w:ascii="Times New Roman" w:hAnsi="Times New Roman" w:cs="Times New Roman"/>
                <w:szCs w:val="24"/>
              </w:rPr>
              <w:t>Осенняя экскурсия в природу  « В гости  к деревьям»</w:t>
            </w:r>
          </w:p>
        </w:tc>
        <w:tc>
          <w:tcPr>
            <w:tcW w:w="2268" w:type="dxa"/>
            <w:shd w:val="clear" w:color="auto" w:fill="auto"/>
            <w:noWrap/>
          </w:tcPr>
          <w:p w:rsidR="00E900CC" w:rsidRPr="003E6AB9" w:rsidRDefault="00E900CC" w:rsidP="00E900CC">
            <w:pPr>
              <w:spacing w:after="0" w:line="240" w:lineRule="atLeast"/>
              <w:rPr>
                <w:rFonts w:ascii="Times New Roman" w:eastAsia="Times New Roman" w:hAnsi="Times New Roman" w:cs="Times New Roman"/>
                <w:color w:val="000000"/>
                <w:szCs w:val="24"/>
                <w:lang w:eastAsia="ru-RU"/>
              </w:rPr>
            </w:pPr>
            <w:r w:rsidRPr="003E6AB9">
              <w:rPr>
                <w:rFonts w:ascii="Times New Roman" w:eastAsia="Times New Roman" w:hAnsi="Times New Roman" w:cs="Times New Roman"/>
                <w:color w:val="000000"/>
                <w:szCs w:val="24"/>
                <w:lang w:eastAsia="ru-RU"/>
              </w:rPr>
              <w:t>Юсупова Р.И</w:t>
            </w:r>
          </w:p>
        </w:tc>
        <w:tc>
          <w:tcPr>
            <w:tcW w:w="1843" w:type="dxa"/>
            <w:shd w:val="clear" w:color="auto" w:fill="auto"/>
            <w:noWrap/>
          </w:tcPr>
          <w:p w:rsidR="00E900CC" w:rsidRPr="003E6AB9" w:rsidRDefault="003E6AB9" w:rsidP="00E900CC">
            <w:pPr>
              <w:rPr>
                <w:rFonts w:ascii="Times New Roman" w:hAnsi="Times New Roman" w:cs="Times New Roman"/>
                <w:szCs w:val="24"/>
              </w:rPr>
            </w:pPr>
            <w:r w:rsidRPr="003E6AB9">
              <w:rPr>
                <w:rFonts w:ascii="Times New Roman" w:hAnsi="Times New Roman" w:cs="Times New Roman"/>
                <w:szCs w:val="24"/>
              </w:rPr>
              <w:t>Участник</w:t>
            </w:r>
          </w:p>
        </w:tc>
      </w:tr>
      <w:tr w:rsidR="00E900CC" w:rsidRPr="00E900CC" w:rsidTr="00E900CC">
        <w:trPr>
          <w:trHeight w:val="900"/>
        </w:trPr>
        <w:tc>
          <w:tcPr>
            <w:tcW w:w="551" w:type="dxa"/>
            <w:shd w:val="clear" w:color="auto" w:fill="auto"/>
            <w:noWrap/>
          </w:tcPr>
          <w:p w:rsidR="00E900CC" w:rsidRPr="003E6AB9" w:rsidRDefault="003E6AB9" w:rsidP="00E900CC">
            <w:pPr>
              <w:spacing w:after="0" w:line="240" w:lineRule="atLeast"/>
              <w:jc w:val="both"/>
              <w:rPr>
                <w:rFonts w:ascii="Times New Roman" w:eastAsia="Times New Roman" w:hAnsi="Times New Roman" w:cs="Times New Roman"/>
                <w:color w:val="000000"/>
                <w:szCs w:val="24"/>
                <w:lang w:eastAsia="ru-RU"/>
              </w:rPr>
            </w:pPr>
            <w:r w:rsidRPr="003E6AB9">
              <w:rPr>
                <w:rFonts w:ascii="Times New Roman" w:eastAsia="Times New Roman" w:hAnsi="Times New Roman" w:cs="Times New Roman"/>
                <w:color w:val="000000"/>
                <w:szCs w:val="24"/>
                <w:lang w:eastAsia="ru-RU"/>
              </w:rPr>
              <w:t>7</w:t>
            </w:r>
          </w:p>
        </w:tc>
        <w:tc>
          <w:tcPr>
            <w:tcW w:w="1874" w:type="dxa"/>
            <w:shd w:val="clear" w:color="auto" w:fill="auto"/>
            <w:noWrap/>
          </w:tcPr>
          <w:p w:rsidR="00E900CC" w:rsidRPr="003E6AB9" w:rsidRDefault="003E6AB9" w:rsidP="00E900CC">
            <w:pPr>
              <w:spacing w:after="0" w:line="240" w:lineRule="atLeast"/>
              <w:rPr>
                <w:rFonts w:ascii="Times New Roman" w:hAnsi="Times New Roman" w:cs="Times New Roman"/>
                <w:szCs w:val="24"/>
              </w:rPr>
            </w:pPr>
            <w:r>
              <w:rPr>
                <w:rFonts w:ascii="Times New Roman" w:hAnsi="Times New Roman" w:cs="Times New Roman"/>
                <w:szCs w:val="24"/>
              </w:rPr>
              <w:t>Шамсиев Салават</w:t>
            </w:r>
          </w:p>
        </w:tc>
        <w:tc>
          <w:tcPr>
            <w:tcW w:w="2835" w:type="dxa"/>
            <w:shd w:val="clear" w:color="auto" w:fill="auto"/>
          </w:tcPr>
          <w:p w:rsidR="00E900CC" w:rsidRPr="003E6AB9" w:rsidRDefault="00E900CC" w:rsidP="00E900CC">
            <w:pPr>
              <w:jc w:val="center"/>
              <w:rPr>
                <w:rFonts w:ascii="Times New Roman" w:hAnsi="Times New Roman" w:cs="Times New Roman"/>
                <w:szCs w:val="24"/>
              </w:rPr>
            </w:pPr>
            <w:r w:rsidRPr="003E6AB9">
              <w:rPr>
                <w:rFonts w:ascii="Times New Roman" w:hAnsi="Times New Roman" w:cs="Times New Roman"/>
                <w:szCs w:val="24"/>
              </w:rPr>
              <w:t xml:space="preserve">Праздничная открытка  День пожилых людей </w:t>
            </w:r>
          </w:p>
        </w:tc>
        <w:tc>
          <w:tcPr>
            <w:tcW w:w="2268" w:type="dxa"/>
            <w:shd w:val="clear" w:color="auto" w:fill="auto"/>
            <w:noWrap/>
          </w:tcPr>
          <w:p w:rsidR="00E900CC" w:rsidRPr="003E6AB9" w:rsidRDefault="00E900CC" w:rsidP="00E900CC">
            <w:pPr>
              <w:spacing w:after="0" w:line="240" w:lineRule="atLeast"/>
              <w:rPr>
                <w:rFonts w:ascii="Times New Roman" w:eastAsia="Times New Roman" w:hAnsi="Times New Roman" w:cs="Times New Roman"/>
                <w:color w:val="000000"/>
                <w:szCs w:val="24"/>
                <w:lang w:eastAsia="ru-RU"/>
              </w:rPr>
            </w:pPr>
            <w:r w:rsidRPr="003E6AB9">
              <w:rPr>
                <w:rFonts w:ascii="Times New Roman" w:eastAsia="Times New Roman" w:hAnsi="Times New Roman" w:cs="Times New Roman"/>
                <w:color w:val="000000"/>
                <w:szCs w:val="24"/>
                <w:lang w:eastAsia="ru-RU"/>
              </w:rPr>
              <w:t>Габделхакова А.М.</w:t>
            </w:r>
          </w:p>
        </w:tc>
        <w:tc>
          <w:tcPr>
            <w:tcW w:w="1843" w:type="dxa"/>
            <w:shd w:val="clear" w:color="auto" w:fill="auto"/>
            <w:noWrap/>
          </w:tcPr>
          <w:p w:rsidR="00E900CC" w:rsidRPr="003E6AB9" w:rsidRDefault="003E6AB9" w:rsidP="00E900CC">
            <w:pPr>
              <w:rPr>
                <w:rFonts w:ascii="Times New Roman" w:hAnsi="Times New Roman" w:cs="Times New Roman"/>
                <w:szCs w:val="24"/>
              </w:rPr>
            </w:pPr>
            <w:r w:rsidRPr="003E6AB9">
              <w:rPr>
                <w:rFonts w:ascii="Times New Roman" w:hAnsi="Times New Roman" w:cs="Times New Roman"/>
                <w:szCs w:val="24"/>
              </w:rPr>
              <w:t>Участник</w:t>
            </w:r>
          </w:p>
        </w:tc>
      </w:tr>
      <w:tr w:rsidR="00E900CC" w:rsidRPr="00E900CC" w:rsidTr="00E900CC">
        <w:trPr>
          <w:trHeight w:val="900"/>
        </w:trPr>
        <w:tc>
          <w:tcPr>
            <w:tcW w:w="551" w:type="dxa"/>
            <w:shd w:val="clear" w:color="auto" w:fill="auto"/>
            <w:noWrap/>
          </w:tcPr>
          <w:p w:rsidR="00E900CC" w:rsidRPr="003E6AB9" w:rsidRDefault="003E6AB9" w:rsidP="00E900CC">
            <w:pPr>
              <w:spacing w:after="0" w:line="240" w:lineRule="atLeast"/>
              <w:jc w:val="both"/>
              <w:rPr>
                <w:rFonts w:ascii="Times New Roman" w:eastAsia="Times New Roman" w:hAnsi="Times New Roman" w:cs="Times New Roman"/>
                <w:color w:val="000000"/>
                <w:szCs w:val="24"/>
                <w:lang w:eastAsia="ru-RU"/>
              </w:rPr>
            </w:pPr>
            <w:r w:rsidRPr="003E6AB9">
              <w:rPr>
                <w:rFonts w:ascii="Times New Roman" w:eastAsia="Times New Roman" w:hAnsi="Times New Roman" w:cs="Times New Roman"/>
                <w:color w:val="000000"/>
                <w:szCs w:val="24"/>
                <w:lang w:eastAsia="ru-RU"/>
              </w:rPr>
              <w:t>8</w:t>
            </w:r>
          </w:p>
        </w:tc>
        <w:tc>
          <w:tcPr>
            <w:tcW w:w="1874" w:type="dxa"/>
            <w:shd w:val="clear" w:color="auto" w:fill="auto"/>
            <w:noWrap/>
          </w:tcPr>
          <w:p w:rsidR="00E900CC" w:rsidRPr="003E6AB9" w:rsidRDefault="003E6AB9" w:rsidP="00E900CC">
            <w:pPr>
              <w:spacing w:after="0" w:line="240" w:lineRule="atLeast"/>
              <w:rPr>
                <w:rFonts w:ascii="Times New Roman" w:hAnsi="Times New Roman" w:cs="Times New Roman"/>
                <w:szCs w:val="24"/>
              </w:rPr>
            </w:pPr>
            <w:r>
              <w:rPr>
                <w:rFonts w:ascii="Times New Roman" w:hAnsi="Times New Roman" w:cs="Times New Roman"/>
                <w:szCs w:val="24"/>
              </w:rPr>
              <w:t>Щава Ксения</w:t>
            </w:r>
          </w:p>
        </w:tc>
        <w:tc>
          <w:tcPr>
            <w:tcW w:w="2835" w:type="dxa"/>
            <w:shd w:val="clear" w:color="auto" w:fill="auto"/>
          </w:tcPr>
          <w:p w:rsidR="00E900CC" w:rsidRPr="003E6AB9" w:rsidRDefault="00E900CC" w:rsidP="00E900CC">
            <w:pPr>
              <w:jc w:val="center"/>
              <w:rPr>
                <w:rFonts w:ascii="Times New Roman" w:hAnsi="Times New Roman" w:cs="Times New Roman"/>
                <w:szCs w:val="24"/>
                <w:lang w:val="tt-RU"/>
              </w:rPr>
            </w:pPr>
            <w:r w:rsidRPr="003E6AB9">
              <w:rPr>
                <w:rFonts w:ascii="Times New Roman" w:hAnsi="Times New Roman" w:cs="Times New Roman"/>
                <w:szCs w:val="24"/>
                <w:lang w:val="tt-RU"/>
              </w:rPr>
              <w:t>Участие “</w:t>
            </w:r>
            <w:r w:rsidRPr="003E6AB9">
              <w:rPr>
                <w:rFonts w:ascii="Times New Roman" w:hAnsi="Times New Roman" w:cs="Times New Roman"/>
                <w:szCs w:val="24"/>
              </w:rPr>
              <w:t>Кабак б</w:t>
            </w:r>
            <w:r w:rsidRPr="003E6AB9">
              <w:rPr>
                <w:rFonts w:ascii="Times New Roman" w:hAnsi="Times New Roman" w:cs="Times New Roman"/>
                <w:szCs w:val="24"/>
                <w:lang w:val="tt-RU"/>
              </w:rPr>
              <w:t>әйрәме</w:t>
            </w:r>
          </w:p>
          <w:p w:rsidR="00E900CC" w:rsidRPr="003E6AB9" w:rsidRDefault="00E900CC" w:rsidP="00E900CC">
            <w:pPr>
              <w:jc w:val="center"/>
              <w:rPr>
                <w:rFonts w:ascii="Times New Roman" w:hAnsi="Times New Roman" w:cs="Times New Roman"/>
                <w:szCs w:val="24"/>
                <w:lang w:val="tt-RU"/>
              </w:rPr>
            </w:pPr>
            <w:r w:rsidRPr="003E6AB9">
              <w:rPr>
                <w:rFonts w:ascii="Times New Roman" w:hAnsi="Times New Roman" w:cs="Times New Roman"/>
                <w:szCs w:val="24"/>
                <w:lang w:val="tt-RU"/>
              </w:rPr>
              <w:t xml:space="preserve"> (“Праздник тыквы-2020”)  (Районный конкурс)</w:t>
            </w:r>
          </w:p>
        </w:tc>
        <w:tc>
          <w:tcPr>
            <w:tcW w:w="2268" w:type="dxa"/>
            <w:shd w:val="clear" w:color="auto" w:fill="auto"/>
            <w:noWrap/>
          </w:tcPr>
          <w:p w:rsidR="00E900CC" w:rsidRPr="003E6AB9" w:rsidRDefault="003E6AB9" w:rsidP="00E900CC">
            <w:pPr>
              <w:spacing w:after="0" w:line="240" w:lineRule="atLeast"/>
              <w:rPr>
                <w:rFonts w:ascii="Times New Roman" w:eastAsia="Times New Roman" w:hAnsi="Times New Roman" w:cs="Times New Roman"/>
                <w:color w:val="000000"/>
                <w:szCs w:val="24"/>
                <w:lang w:eastAsia="ru-RU"/>
              </w:rPr>
            </w:pPr>
            <w:r w:rsidRPr="003E6AB9">
              <w:rPr>
                <w:rFonts w:ascii="Times New Roman" w:eastAsia="Times New Roman" w:hAnsi="Times New Roman" w:cs="Times New Roman"/>
                <w:color w:val="000000"/>
                <w:szCs w:val="24"/>
                <w:lang w:eastAsia="ru-RU"/>
              </w:rPr>
              <w:t>Магсумова А.М.</w:t>
            </w:r>
          </w:p>
        </w:tc>
        <w:tc>
          <w:tcPr>
            <w:tcW w:w="1843" w:type="dxa"/>
            <w:shd w:val="clear" w:color="auto" w:fill="auto"/>
            <w:noWrap/>
          </w:tcPr>
          <w:p w:rsidR="00E900CC" w:rsidRPr="003E6AB9" w:rsidRDefault="003E6AB9" w:rsidP="00E900CC">
            <w:pPr>
              <w:rPr>
                <w:rFonts w:ascii="Times New Roman" w:hAnsi="Times New Roman" w:cs="Times New Roman"/>
                <w:szCs w:val="24"/>
              </w:rPr>
            </w:pPr>
            <w:r w:rsidRPr="003E6AB9">
              <w:rPr>
                <w:rFonts w:ascii="Times New Roman" w:hAnsi="Times New Roman" w:cs="Times New Roman"/>
                <w:szCs w:val="24"/>
              </w:rPr>
              <w:t>Участник</w:t>
            </w:r>
          </w:p>
        </w:tc>
      </w:tr>
      <w:tr w:rsidR="003E6AB9" w:rsidRPr="00E900CC" w:rsidTr="00E900CC">
        <w:trPr>
          <w:trHeight w:val="900"/>
        </w:trPr>
        <w:tc>
          <w:tcPr>
            <w:tcW w:w="551" w:type="dxa"/>
            <w:shd w:val="clear" w:color="auto" w:fill="auto"/>
            <w:noWrap/>
          </w:tcPr>
          <w:p w:rsidR="003E6AB9" w:rsidRPr="003E6AB9" w:rsidRDefault="003E6AB9" w:rsidP="00E900CC">
            <w:pPr>
              <w:spacing w:after="0" w:line="240" w:lineRule="atLeast"/>
              <w:jc w:val="both"/>
              <w:rPr>
                <w:rFonts w:ascii="Times New Roman" w:eastAsia="Times New Roman" w:hAnsi="Times New Roman" w:cs="Times New Roman"/>
                <w:color w:val="000000"/>
                <w:szCs w:val="24"/>
                <w:lang w:eastAsia="ru-RU"/>
              </w:rPr>
            </w:pPr>
            <w:r w:rsidRPr="003E6AB9">
              <w:rPr>
                <w:rFonts w:ascii="Times New Roman" w:eastAsia="Times New Roman" w:hAnsi="Times New Roman" w:cs="Times New Roman"/>
                <w:color w:val="000000"/>
                <w:szCs w:val="24"/>
                <w:lang w:eastAsia="ru-RU"/>
              </w:rPr>
              <w:t>9</w:t>
            </w:r>
          </w:p>
        </w:tc>
        <w:tc>
          <w:tcPr>
            <w:tcW w:w="1874" w:type="dxa"/>
            <w:shd w:val="clear" w:color="auto" w:fill="auto"/>
            <w:noWrap/>
          </w:tcPr>
          <w:p w:rsidR="003E6AB9" w:rsidRPr="003E6AB9" w:rsidRDefault="003E6AB9" w:rsidP="00E900CC">
            <w:pPr>
              <w:spacing w:after="0" w:line="240" w:lineRule="atLeast"/>
              <w:rPr>
                <w:rFonts w:ascii="Times New Roman" w:hAnsi="Times New Roman" w:cs="Times New Roman"/>
                <w:szCs w:val="24"/>
              </w:rPr>
            </w:pPr>
            <w:r>
              <w:rPr>
                <w:rFonts w:ascii="Times New Roman" w:hAnsi="Times New Roman" w:cs="Times New Roman"/>
                <w:szCs w:val="24"/>
              </w:rPr>
              <w:t>Ваняшин Илья</w:t>
            </w:r>
          </w:p>
        </w:tc>
        <w:tc>
          <w:tcPr>
            <w:tcW w:w="2835" w:type="dxa"/>
            <w:shd w:val="clear" w:color="auto" w:fill="auto"/>
          </w:tcPr>
          <w:p w:rsidR="003E6AB9" w:rsidRPr="003E6AB9" w:rsidRDefault="003E6AB9" w:rsidP="00E900CC">
            <w:pPr>
              <w:pStyle w:val="a7"/>
              <w:shd w:val="clear" w:color="auto" w:fill="FFFFFF"/>
              <w:spacing w:before="0" w:beforeAutospacing="0" w:after="0" w:afterAutospacing="0"/>
              <w:rPr>
                <w:color w:val="000000"/>
              </w:rPr>
            </w:pPr>
          </w:p>
          <w:p w:rsidR="003E6AB9" w:rsidRPr="003E6AB9" w:rsidRDefault="003E6AB9" w:rsidP="00E900CC">
            <w:pPr>
              <w:pStyle w:val="a7"/>
              <w:shd w:val="clear" w:color="auto" w:fill="FFFFFF"/>
              <w:spacing w:before="0" w:beforeAutospacing="0" w:after="0" w:afterAutospacing="0" w:line="294" w:lineRule="atLeast"/>
              <w:rPr>
                <w:color w:val="000000"/>
              </w:rPr>
            </w:pPr>
            <w:r w:rsidRPr="003E6AB9">
              <w:rPr>
                <w:bCs/>
                <w:color w:val="000000"/>
              </w:rPr>
              <w:t xml:space="preserve">Экскурсия </w:t>
            </w:r>
            <w:r w:rsidRPr="003E6AB9">
              <w:t xml:space="preserve"> на ретро-машине</w:t>
            </w:r>
          </w:p>
        </w:tc>
        <w:tc>
          <w:tcPr>
            <w:tcW w:w="2268" w:type="dxa"/>
            <w:shd w:val="clear" w:color="auto" w:fill="auto"/>
            <w:noWrap/>
          </w:tcPr>
          <w:p w:rsidR="003E6AB9" w:rsidRPr="003E6AB9" w:rsidRDefault="003E6AB9" w:rsidP="00E900CC">
            <w:pPr>
              <w:spacing w:after="0" w:line="240" w:lineRule="atLeast"/>
              <w:rPr>
                <w:rFonts w:ascii="Times New Roman" w:eastAsia="Times New Roman" w:hAnsi="Times New Roman" w:cs="Times New Roman"/>
                <w:color w:val="000000"/>
                <w:szCs w:val="24"/>
                <w:lang w:eastAsia="ru-RU"/>
              </w:rPr>
            </w:pPr>
            <w:r w:rsidRPr="003E6AB9">
              <w:rPr>
                <w:rFonts w:ascii="Times New Roman" w:eastAsia="Times New Roman" w:hAnsi="Times New Roman" w:cs="Times New Roman"/>
                <w:color w:val="000000"/>
                <w:szCs w:val="24"/>
                <w:lang w:eastAsia="ru-RU"/>
              </w:rPr>
              <w:t>Аскарова З.Р.</w:t>
            </w:r>
          </w:p>
        </w:tc>
        <w:tc>
          <w:tcPr>
            <w:tcW w:w="1843" w:type="dxa"/>
            <w:shd w:val="clear" w:color="auto" w:fill="auto"/>
            <w:noWrap/>
          </w:tcPr>
          <w:p w:rsidR="003E6AB9" w:rsidRPr="003E6AB9" w:rsidRDefault="003E6AB9">
            <w:pPr>
              <w:rPr>
                <w:rFonts w:ascii="Times New Roman" w:hAnsi="Times New Roman" w:cs="Times New Roman"/>
                <w:szCs w:val="24"/>
              </w:rPr>
            </w:pPr>
            <w:r w:rsidRPr="003E6AB9">
              <w:rPr>
                <w:rFonts w:ascii="Times New Roman" w:hAnsi="Times New Roman" w:cs="Times New Roman"/>
                <w:szCs w:val="24"/>
              </w:rPr>
              <w:t>Участник</w:t>
            </w:r>
          </w:p>
        </w:tc>
      </w:tr>
      <w:tr w:rsidR="003E6AB9" w:rsidRPr="00E900CC" w:rsidTr="00E900CC">
        <w:trPr>
          <w:trHeight w:val="900"/>
        </w:trPr>
        <w:tc>
          <w:tcPr>
            <w:tcW w:w="551" w:type="dxa"/>
            <w:shd w:val="clear" w:color="auto" w:fill="auto"/>
            <w:noWrap/>
          </w:tcPr>
          <w:p w:rsidR="003E6AB9" w:rsidRPr="003E6AB9" w:rsidRDefault="003E6AB9" w:rsidP="00E900CC">
            <w:pPr>
              <w:spacing w:after="0" w:line="240" w:lineRule="atLeast"/>
              <w:jc w:val="both"/>
              <w:rPr>
                <w:rFonts w:ascii="Times New Roman" w:eastAsia="Times New Roman" w:hAnsi="Times New Roman" w:cs="Times New Roman"/>
                <w:color w:val="000000"/>
                <w:szCs w:val="24"/>
                <w:lang w:eastAsia="ru-RU"/>
              </w:rPr>
            </w:pPr>
            <w:r w:rsidRPr="003E6AB9">
              <w:rPr>
                <w:rFonts w:ascii="Times New Roman" w:eastAsia="Times New Roman" w:hAnsi="Times New Roman" w:cs="Times New Roman"/>
                <w:color w:val="000000"/>
                <w:szCs w:val="24"/>
                <w:lang w:eastAsia="ru-RU"/>
              </w:rPr>
              <w:t>10</w:t>
            </w:r>
          </w:p>
        </w:tc>
        <w:tc>
          <w:tcPr>
            <w:tcW w:w="1874" w:type="dxa"/>
            <w:shd w:val="clear" w:color="auto" w:fill="auto"/>
            <w:noWrap/>
          </w:tcPr>
          <w:p w:rsidR="003E6AB9" w:rsidRPr="003E6AB9" w:rsidRDefault="003E6AB9" w:rsidP="00E900CC">
            <w:pPr>
              <w:spacing w:after="0" w:line="240" w:lineRule="atLeast"/>
              <w:rPr>
                <w:rFonts w:ascii="Times New Roman" w:hAnsi="Times New Roman" w:cs="Times New Roman"/>
                <w:szCs w:val="24"/>
              </w:rPr>
            </w:pPr>
            <w:r w:rsidRPr="003E6AB9">
              <w:rPr>
                <w:rFonts w:ascii="Times New Roman" w:hAnsi="Times New Roman" w:cs="Times New Roman"/>
                <w:szCs w:val="24"/>
              </w:rPr>
              <w:t>Чернова Светлана</w:t>
            </w:r>
          </w:p>
        </w:tc>
        <w:tc>
          <w:tcPr>
            <w:tcW w:w="2835" w:type="dxa"/>
            <w:shd w:val="clear" w:color="auto" w:fill="auto"/>
          </w:tcPr>
          <w:p w:rsidR="003E6AB9" w:rsidRPr="003E6AB9" w:rsidRDefault="003E6AB9" w:rsidP="00E900CC">
            <w:pPr>
              <w:jc w:val="center"/>
              <w:rPr>
                <w:rFonts w:ascii="Times New Roman" w:hAnsi="Times New Roman" w:cs="Times New Roman"/>
                <w:szCs w:val="24"/>
                <w:lang w:val="tt-RU"/>
              </w:rPr>
            </w:pPr>
            <w:r w:rsidRPr="003E6AB9">
              <w:rPr>
                <w:rFonts w:ascii="Times New Roman" w:hAnsi="Times New Roman" w:cs="Times New Roman"/>
                <w:szCs w:val="24"/>
                <w:lang w:val="tt-RU"/>
              </w:rPr>
              <w:t xml:space="preserve">Участие в декаде инвалидов.  Проведение  конкурса рисунков.  </w:t>
            </w:r>
            <w:r w:rsidRPr="003E6AB9">
              <w:rPr>
                <w:rFonts w:ascii="Times New Roman" w:hAnsi="Times New Roman" w:cs="Times New Roman"/>
                <w:szCs w:val="24"/>
                <w:lang w:val="tt-RU"/>
              </w:rPr>
              <w:lastRenderedPageBreak/>
              <w:t>(Школьный конкурс)</w:t>
            </w:r>
          </w:p>
        </w:tc>
        <w:tc>
          <w:tcPr>
            <w:tcW w:w="2268" w:type="dxa"/>
            <w:shd w:val="clear" w:color="auto" w:fill="auto"/>
            <w:noWrap/>
          </w:tcPr>
          <w:p w:rsidR="003E6AB9" w:rsidRPr="003E6AB9" w:rsidRDefault="003E6AB9" w:rsidP="00E900CC">
            <w:pPr>
              <w:spacing w:after="0" w:line="240" w:lineRule="atLeast"/>
              <w:rPr>
                <w:rFonts w:ascii="Times New Roman" w:eastAsia="Times New Roman" w:hAnsi="Times New Roman" w:cs="Times New Roman"/>
                <w:color w:val="000000"/>
                <w:szCs w:val="24"/>
                <w:lang w:eastAsia="ru-RU"/>
              </w:rPr>
            </w:pPr>
            <w:r w:rsidRPr="003E6AB9">
              <w:rPr>
                <w:rFonts w:ascii="Times New Roman" w:eastAsia="Times New Roman" w:hAnsi="Times New Roman" w:cs="Times New Roman"/>
                <w:color w:val="000000"/>
                <w:szCs w:val="24"/>
                <w:lang w:eastAsia="ru-RU"/>
              </w:rPr>
              <w:lastRenderedPageBreak/>
              <w:t>Юсупова Р.И.</w:t>
            </w:r>
          </w:p>
        </w:tc>
        <w:tc>
          <w:tcPr>
            <w:tcW w:w="1843" w:type="dxa"/>
            <w:shd w:val="clear" w:color="auto" w:fill="auto"/>
            <w:noWrap/>
          </w:tcPr>
          <w:p w:rsidR="003E6AB9" w:rsidRPr="003E6AB9" w:rsidRDefault="003E6AB9">
            <w:pPr>
              <w:rPr>
                <w:rFonts w:ascii="Times New Roman" w:hAnsi="Times New Roman" w:cs="Times New Roman"/>
                <w:szCs w:val="24"/>
              </w:rPr>
            </w:pPr>
            <w:r w:rsidRPr="003E6AB9">
              <w:rPr>
                <w:rFonts w:ascii="Times New Roman" w:hAnsi="Times New Roman" w:cs="Times New Roman"/>
                <w:szCs w:val="24"/>
              </w:rPr>
              <w:t>Участник</w:t>
            </w:r>
          </w:p>
        </w:tc>
      </w:tr>
      <w:tr w:rsidR="00175D17" w:rsidRPr="00E900CC" w:rsidTr="00E900CC">
        <w:trPr>
          <w:trHeight w:val="900"/>
        </w:trPr>
        <w:tc>
          <w:tcPr>
            <w:tcW w:w="551" w:type="dxa"/>
            <w:shd w:val="clear" w:color="auto" w:fill="auto"/>
            <w:noWrap/>
          </w:tcPr>
          <w:p w:rsidR="00175D17" w:rsidRPr="003E6AB9" w:rsidRDefault="00175D17" w:rsidP="00E900CC">
            <w:pPr>
              <w:spacing w:after="0" w:line="240" w:lineRule="atLeast"/>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lastRenderedPageBreak/>
              <w:t>11</w:t>
            </w:r>
          </w:p>
        </w:tc>
        <w:tc>
          <w:tcPr>
            <w:tcW w:w="1874" w:type="dxa"/>
            <w:shd w:val="clear" w:color="auto" w:fill="auto"/>
            <w:noWrap/>
          </w:tcPr>
          <w:p w:rsidR="00175D17" w:rsidRPr="003E6AB9" w:rsidRDefault="00175D17" w:rsidP="00E900CC">
            <w:pPr>
              <w:spacing w:after="0" w:line="240" w:lineRule="atLeast"/>
              <w:rPr>
                <w:rFonts w:ascii="Times New Roman" w:hAnsi="Times New Roman" w:cs="Times New Roman"/>
                <w:szCs w:val="24"/>
              </w:rPr>
            </w:pPr>
            <w:r>
              <w:rPr>
                <w:rFonts w:ascii="Times New Roman" w:hAnsi="Times New Roman" w:cs="Times New Roman"/>
                <w:szCs w:val="24"/>
              </w:rPr>
              <w:t xml:space="preserve">Агапов Иван </w:t>
            </w:r>
          </w:p>
        </w:tc>
        <w:tc>
          <w:tcPr>
            <w:tcW w:w="2835" w:type="dxa"/>
            <w:shd w:val="clear" w:color="auto" w:fill="auto"/>
          </w:tcPr>
          <w:p w:rsidR="00175D17" w:rsidRPr="003E6AB9" w:rsidRDefault="00175D17" w:rsidP="00E900CC">
            <w:pPr>
              <w:jc w:val="center"/>
              <w:rPr>
                <w:rFonts w:ascii="Times New Roman" w:hAnsi="Times New Roman" w:cs="Times New Roman"/>
                <w:szCs w:val="24"/>
                <w:lang w:val="tt-RU"/>
              </w:rPr>
            </w:pPr>
            <w:r>
              <w:rPr>
                <w:rFonts w:ascii="Times New Roman" w:hAnsi="Times New Roman" w:cs="Times New Roman"/>
                <w:szCs w:val="24"/>
                <w:lang w:val="tt-RU"/>
              </w:rPr>
              <w:t>Международный дистанционный конкурс “Звездный час”</w:t>
            </w:r>
          </w:p>
        </w:tc>
        <w:tc>
          <w:tcPr>
            <w:tcW w:w="2268" w:type="dxa"/>
            <w:shd w:val="clear" w:color="auto" w:fill="auto"/>
            <w:noWrap/>
          </w:tcPr>
          <w:p w:rsidR="00175D17" w:rsidRPr="003E6AB9" w:rsidRDefault="00175D17" w:rsidP="00E900CC">
            <w:pPr>
              <w:spacing w:after="0" w:line="240" w:lineRule="atLeast"/>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Акбирова В.Ф.</w:t>
            </w:r>
          </w:p>
        </w:tc>
        <w:tc>
          <w:tcPr>
            <w:tcW w:w="1843" w:type="dxa"/>
            <w:shd w:val="clear" w:color="auto" w:fill="auto"/>
            <w:noWrap/>
          </w:tcPr>
          <w:p w:rsidR="00175D17" w:rsidRPr="003E6AB9" w:rsidRDefault="00175D17">
            <w:pPr>
              <w:rPr>
                <w:rFonts w:ascii="Times New Roman" w:hAnsi="Times New Roman" w:cs="Times New Roman"/>
                <w:szCs w:val="24"/>
              </w:rPr>
            </w:pPr>
            <w:r>
              <w:rPr>
                <w:rFonts w:ascii="Times New Roman" w:hAnsi="Times New Roman" w:cs="Times New Roman"/>
                <w:szCs w:val="24"/>
              </w:rPr>
              <w:t>Сертификат</w:t>
            </w:r>
          </w:p>
        </w:tc>
      </w:tr>
      <w:tr w:rsidR="00175D17" w:rsidRPr="00E900CC" w:rsidTr="00E900CC">
        <w:trPr>
          <w:trHeight w:val="900"/>
        </w:trPr>
        <w:tc>
          <w:tcPr>
            <w:tcW w:w="551" w:type="dxa"/>
            <w:shd w:val="clear" w:color="auto" w:fill="auto"/>
            <w:noWrap/>
          </w:tcPr>
          <w:p w:rsidR="00175D17" w:rsidRPr="003E6AB9" w:rsidRDefault="00175D17" w:rsidP="00E900CC">
            <w:pPr>
              <w:spacing w:after="0" w:line="240" w:lineRule="atLeast"/>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12</w:t>
            </w:r>
          </w:p>
        </w:tc>
        <w:tc>
          <w:tcPr>
            <w:tcW w:w="1874" w:type="dxa"/>
            <w:shd w:val="clear" w:color="auto" w:fill="auto"/>
            <w:noWrap/>
          </w:tcPr>
          <w:p w:rsidR="00175D17" w:rsidRPr="003E6AB9" w:rsidRDefault="00175D17" w:rsidP="00E900CC">
            <w:pPr>
              <w:spacing w:after="0" w:line="240" w:lineRule="atLeast"/>
              <w:rPr>
                <w:rFonts w:ascii="Times New Roman" w:hAnsi="Times New Roman" w:cs="Times New Roman"/>
                <w:szCs w:val="24"/>
              </w:rPr>
            </w:pPr>
            <w:r>
              <w:rPr>
                <w:rFonts w:ascii="Times New Roman" w:hAnsi="Times New Roman" w:cs="Times New Roman"/>
                <w:szCs w:val="24"/>
              </w:rPr>
              <w:t>Самигуллина Лиана</w:t>
            </w:r>
          </w:p>
        </w:tc>
        <w:tc>
          <w:tcPr>
            <w:tcW w:w="2835" w:type="dxa"/>
            <w:shd w:val="clear" w:color="auto" w:fill="auto"/>
          </w:tcPr>
          <w:p w:rsidR="00175D17" w:rsidRPr="003E6AB9" w:rsidRDefault="00175D17" w:rsidP="00E900CC">
            <w:pPr>
              <w:jc w:val="center"/>
              <w:rPr>
                <w:rFonts w:ascii="Times New Roman" w:hAnsi="Times New Roman" w:cs="Times New Roman"/>
                <w:szCs w:val="24"/>
                <w:lang w:val="tt-RU"/>
              </w:rPr>
            </w:pPr>
            <w:r>
              <w:rPr>
                <w:rFonts w:ascii="Times New Roman" w:hAnsi="Times New Roman" w:cs="Times New Roman"/>
                <w:szCs w:val="24"/>
                <w:lang w:val="tt-RU"/>
              </w:rPr>
              <w:t>Всероссийский конкурс “Осень – рыжая лиса....” Номинация : Поделка “Чудеса природы”</w:t>
            </w:r>
          </w:p>
        </w:tc>
        <w:tc>
          <w:tcPr>
            <w:tcW w:w="2268" w:type="dxa"/>
            <w:shd w:val="clear" w:color="auto" w:fill="auto"/>
            <w:noWrap/>
          </w:tcPr>
          <w:p w:rsidR="00175D17" w:rsidRPr="003E6AB9" w:rsidRDefault="00175D17" w:rsidP="00E900CC">
            <w:pPr>
              <w:spacing w:after="0" w:line="240" w:lineRule="atLeast"/>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Хайруллина Г.Г.</w:t>
            </w:r>
          </w:p>
        </w:tc>
        <w:tc>
          <w:tcPr>
            <w:tcW w:w="1843" w:type="dxa"/>
            <w:shd w:val="clear" w:color="auto" w:fill="auto"/>
            <w:noWrap/>
          </w:tcPr>
          <w:p w:rsidR="00175D17" w:rsidRPr="003E6AB9" w:rsidRDefault="00175D17">
            <w:pPr>
              <w:rPr>
                <w:rFonts w:ascii="Times New Roman" w:hAnsi="Times New Roman" w:cs="Times New Roman"/>
                <w:szCs w:val="24"/>
              </w:rPr>
            </w:pPr>
            <w:r>
              <w:rPr>
                <w:rFonts w:ascii="Times New Roman" w:hAnsi="Times New Roman" w:cs="Times New Roman"/>
                <w:szCs w:val="24"/>
              </w:rPr>
              <w:t xml:space="preserve">Диплом 1 место </w:t>
            </w:r>
          </w:p>
        </w:tc>
      </w:tr>
      <w:tr w:rsidR="00175D17" w:rsidRPr="00E900CC" w:rsidTr="00E900CC">
        <w:trPr>
          <w:trHeight w:val="900"/>
        </w:trPr>
        <w:tc>
          <w:tcPr>
            <w:tcW w:w="551" w:type="dxa"/>
            <w:shd w:val="clear" w:color="auto" w:fill="auto"/>
            <w:noWrap/>
          </w:tcPr>
          <w:p w:rsidR="00175D17" w:rsidRDefault="00175D17" w:rsidP="00E900CC">
            <w:pPr>
              <w:spacing w:after="0" w:line="240" w:lineRule="atLeast"/>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13</w:t>
            </w:r>
          </w:p>
          <w:p w:rsidR="00175D17" w:rsidRPr="003E6AB9" w:rsidRDefault="00175D17" w:rsidP="00E900CC">
            <w:pPr>
              <w:spacing w:after="0" w:line="240" w:lineRule="atLeast"/>
              <w:jc w:val="both"/>
              <w:rPr>
                <w:rFonts w:ascii="Times New Roman" w:eastAsia="Times New Roman" w:hAnsi="Times New Roman" w:cs="Times New Roman"/>
                <w:color w:val="000000"/>
                <w:szCs w:val="24"/>
                <w:lang w:eastAsia="ru-RU"/>
              </w:rPr>
            </w:pPr>
          </w:p>
        </w:tc>
        <w:tc>
          <w:tcPr>
            <w:tcW w:w="1874" w:type="dxa"/>
            <w:shd w:val="clear" w:color="auto" w:fill="auto"/>
            <w:noWrap/>
          </w:tcPr>
          <w:p w:rsidR="00175D17" w:rsidRPr="003E6AB9" w:rsidRDefault="00175D17" w:rsidP="00E900CC">
            <w:pPr>
              <w:spacing w:after="0" w:line="240" w:lineRule="atLeast"/>
              <w:rPr>
                <w:rFonts w:ascii="Times New Roman" w:hAnsi="Times New Roman" w:cs="Times New Roman"/>
                <w:szCs w:val="24"/>
              </w:rPr>
            </w:pPr>
            <w:r>
              <w:rPr>
                <w:rFonts w:ascii="Times New Roman" w:hAnsi="Times New Roman" w:cs="Times New Roman"/>
                <w:szCs w:val="24"/>
              </w:rPr>
              <w:t xml:space="preserve">Фирстов Артур </w:t>
            </w:r>
          </w:p>
        </w:tc>
        <w:tc>
          <w:tcPr>
            <w:tcW w:w="2835" w:type="dxa"/>
            <w:shd w:val="clear" w:color="auto" w:fill="auto"/>
          </w:tcPr>
          <w:p w:rsidR="00175D17" w:rsidRPr="003E6AB9" w:rsidRDefault="00175D17" w:rsidP="00E900CC">
            <w:pPr>
              <w:jc w:val="center"/>
              <w:rPr>
                <w:rFonts w:ascii="Times New Roman" w:hAnsi="Times New Roman" w:cs="Times New Roman"/>
                <w:szCs w:val="24"/>
                <w:lang w:val="tt-RU"/>
              </w:rPr>
            </w:pPr>
            <w:r>
              <w:rPr>
                <w:rFonts w:ascii="Times New Roman" w:hAnsi="Times New Roman" w:cs="Times New Roman"/>
                <w:szCs w:val="24"/>
                <w:lang w:val="tt-RU"/>
              </w:rPr>
              <w:t>Всероссийский конкурс детских рисунок “Крылатые соседи пернатые друзья”</w:t>
            </w:r>
          </w:p>
        </w:tc>
        <w:tc>
          <w:tcPr>
            <w:tcW w:w="2268" w:type="dxa"/>
            <w:shd w:val="clear" w:color="auto" w:fill="auto"/>
            <w:noWrap/>
          </w:tcPr>
          <w:p w:rsidR="00175D17" w:rsidRPr="00175D17" w:rsidRDefault="00175D17" w:rsidP="00E900CC">
            <w:pPr>
              <w:spacing w:after="0" w:line="240" w:lineRule="atLeast"/>
              <w:rPr>
                <w:rFonts w:ascii="Times New Roman" w:eastAsia="Times New Roman" w:hAnsi="Times New Roman" w:cs="Times New Roman"/>
                <w:color w:val="000000"/>
                <w:szCs w:val="24"/>
                <w:lang w:val="tt-RU" w:eastAsia="ru-RU"/>
              </w:rPr>
            </w:pPr>
            <w:r>
              <w:rPr>
                <w:rFonts w:ascii="Times New Roman" w:eastAsia="Times New Roman" w:hAnsi="Times New Roman" w:cs="Times New Roman"/>
                <w:color w:val="000000"/>
                <w:szCs w:val="24"/>
                <w:lang w:val="tt-RU" w:eastAsia="ru-RU"/>
              </w:rPr>
              <w:t>Хузина А.Н.</w:t>
            </w:r>
          </w:p>
        </w:tc>
        <w:tc>
          <w:tcPr>
            <w:tcW w:w="1843" w:type="dxa"/>
            <w:shd w:val="clear" w:color="auto" w:fill="auto"/>
            <w:noWrap/>
          </w:tcPr>
          <w:p w:rsidR="00175D17" w:rsidRPr="003E6AB9" w:rsidRDefault="00175D17">
            <w:pPr>
              <w:rPr>
                <w:rFonts w:ascii="Times New Roman" w:hAnsi="Times New Roman" w:cs="Times New Roman"/>
                <w:szCs w:val="24"/>
              </w:rPr>
            </w:pPr>
            <w:r>
              <w:rPr>
                <w:rFonts w:ascii="Times New Roman" w:hAnsi="Times New Roman" w:cs="Times New Roman"/>
                <w:szCs w:val="24"/>
              </w:rPr>
              <w:t>Диплом 2 место</w:t>
            </w:r>
          </w:p>
        </w:tc>
      </w:tr>
      <w:tr w:rsidR="00175D17" w:rsidRPr="00E900CC" w:rsidTr="00E900CC">
        <w:trPr>
          <w:trHeight w:val="900"/>
        </w:trPr>
        <w:tc>
          <w:tcPr>
            <w:tcW w:w="551" w:type="dxa"/>
            <w:shd w:val="clear" w:color="auto" w:fill="auto"/>
            <w:noWrap/>
          </w:tcPr>
          <w:p w:rsidR="00175D17" w:rsidRPr="003E6AB9" w:rsidRDefault="00391F8D" w:rsidP="00E900CC">
            <w:pPr>
              <w:spacing w:after="0" w:line="240" w:lineRule="atLeast"/>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14</w:t>
            </w:r>
          </w:p>
        </w:tc>
        <w:tc>
          <w:tcPr>
            <w:tcW w:w="1874" w:type="dxa"/>
            <w:shd w:val="clear" w:color="auto" w:fill="auto"/>
            <w:noWrap/>
          </w:tcPr>
          <w:p w:rsidR="00175D17" w:rsidRPr="003E6AB9" w:rsidRDefault="00C909AD" w:rsidP="00E900CC">
            <w:pPr>
              <w:spacing w:after="0" w:line="240" w:lineRule="atLeast"/>
              <w:rPr>
                <w:rFonts w:ascii="Times New Roman" w:hAnsi="Times New Roman" w:cs="Times New Roman"/>
                <w:szCs w:val="24"/>
              </w:rPr>
            </w:pPr>
            <w:r>
              <w:rPr>
                <w:rFonts w:ascii="Times New Roman" w:hAnsi="Times New Roman" w:cs="Times New Roman"/>
                <w:szCs w:val="24"/>
              </w:rPr>
              <w:t xml:space="preserve">Гарипова Диана </w:t>
            </w:r>
          </w:p>
        </w:tc>
        <w:tc>
          <w:tcPr>
            <w:tcW w:w="2835" w:type="dxa"/>
            <w:shd w:val="clear" w:color="auto" w:fill="auto"/>
          </w:tcPr>
          <w:p w:rsidR="00175D17" w:rsidRPr="003E6AB9" w:rsidRDefault="00C909AD" w:rsidP="00E900CC">
            <w:pPr>
              <w:jc w:val="center"/>
              <w:rPr>
                <w:rFonts w:ascii="Times New Roman" w:hAnsi="Times New Roman" w:cs="Times New Roman"/>
                <w:szCs w:val="24"/>
                <w:lang w:val="tt-RU"/>
              </w:rPr>
            </w:pPr>
            <w:r>
              <w:rPr>
                <w:rFonts w:ascii="Times New Roman" w:hAnsi="Times New Roman" w:cs="Times New Roman"/>
                <w:szCs w:val="24"/>
                <w:lang w:val="tt-RU"/>
              </w:rPr>
              <w:t>Всероссийский конкурс “Осень – рыжая лиса....” Номинация – “Золотая осень” (ИЗО)</w:t>
            </w:r>
          </w:p>
        </w:tc>
        <w:tc>
          <w:tcPr>
            <w:tcW w:w="2268" w:type="dxa"/>
            <w:shd w:val="clear" w:color="auto" w:fill="auto"/>
            <w:noWrap/>
          </w:tcPr>
          <w:p w:rsidR="00175D17" w:rsidRPr="003E6AB9" w:rsidRDefault="00C909AD" w:rsidP="00E900CC">
            <w:pPr>
              <w:spacing w:after="0" w:line="240" w:lineRule="atLeast"/>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Хайруллина Г.Г.</w:t>
            </w:r>
          </w:p>
        </w:tc>
        <w:tc>
          <w:tcPr>
            <w:tcW w:w="1843" w:type="dxa"/>
            <w:shd w:val="clear" w:color="auto" w:fill="auto"/>
            <w:noWrap/>
          </w:tcPr>
          <w:p w:rsidR="00175D17" w:rsidRPr="003E6AB9" w:rsidRDefault="00C909AD">
            <w:pPr>
              <w:rPr>
                <w:rFonts w:ascii="Times New Roman" w:hAnsi="Times New Roman" w:cs="Times New Roman"/>
                <w:szCs w:val="24"/>
              </w:rPr>
            </w:pPr>
            <w:r>
              <w:rPr>
                <w:rFonts w:ascii="Times New Roman" w:hAnsi="Times New Roman" w:cs="Times New Roman"/>
                <w:szCs w:val="24"/>
              </w:rPr>
              <w:t>Диплом 1 место</w:t>
            </w:r>
          </w:p>
        </w:tc>
      </w:tr>
    </w:tbl>
    <w:p w:rsidR="00E475ED" w:rsidRPr="00E475ED" w:rsidRDefault="00E475ED" w:rsidP="00E475ED">
      <w:pPr>
        <w:spacing w:after="0" w:line="240" w:lineRule="auto"/>
        <w:ind w:firstLine="284"/>
        <w:jc w:val="both"/>
        <w:rPr>
          <w:rFonts w:ascii="Times New Roman" w:hAnsi="Times New Roman" w:cs="Times New Roman"/>
          <w:i/>
          <w:szCs w:val="24"/>
          <w:lang w:eastAsia="ru-RU"/>
        </w:rPr>
      </w:pPr>
    </w:p>
    <w:p w:rsidR="00E475ED" w:rsidRPr="00E475ED" w:rsidRDefault="00E475ED" w:rsidP="00294F97">
      <w:pPr>
        <w:spacing w:beforeLines="20" w:afterLines="20" w:line="240" w:lineRule="auto"/>
        <w:ind w:firstLine="284"/>
        <w:jc w:val="center"/>
        <w:rPr>
          <w:rFonts w:ascii="Times New Roman" w:hAnsi="Times New Roman" w:cs="Times New Roman"/>
          <w:szCs w:val="24"/>
          <w:lang w:eastAsia="ru-RU"/>
        </w:rPr>
      </w:pPr>
    </w:p>
    <w:p w:rsidR="00407A2C" w:rsidRDefault="00407A2C" w:rsidP="00294F97">
      <w:pPr>
        <w:spacing w:beforeLines="20" w:afterLines="20" w:line="240" w:lineRule="auto"/>
        <w:ind w:firstLine="284"/>
        <w:jc w:val="center"/>
        <w:rPr>
          <w:rFonts w:ascii="Times New Roman" w:hAnsi="Times New Roman" w:cs="Times New Roman"/>
          <w:szCs w:val="24"/>
          <w:lang w:eastAsia="ru-RU"/>
        </w:rPr>
      </w:pPr>
    </w:p>
    <w:p w:rsidR="00407A2C" w:rsidRDefault="00407A2C" w:rsidP="00294F97">
      <w:pPr>
        <w:spacing w:beforeLines="20" w:afterLines="20" w:line="240" w:lineRule="auto"/>
        <w:ind w:firstLine="284"/>
        <w:jc w:val="center"/>
        <w:rPr>
          <w:rFonts w:ascii="Times New Roman" w:hAnsi="Times New Roman" w:cs="Times New Roman"/>
          <w:szCs w:val="24"/>
          <w:lang w:eastAsia="ru-RU"/>
        </w:rPr>
      </w:pPr>
    </w:p>
    <w:p w:rsidR="00407A2C" w:rsidRDefault="00407A2C" w:rsidP="00294F97">
      <w:pPr>
        <w:spacing w:beforeLines="20" w:afterLines="20" w:line="240" w:lineRule="auto"/>
        <w:ind w:firstLine="284"/>
        <w:jc w:val="center"/>
        <w:rPr>
          <w:rFonts w:ascii="Times New Roman" w:hAnsi="Times New Roman" w:cs="Times New Roman"/>
          <w:szCs w:val="24"/>
          <w:lang w:eastAsia="ru-RU"/>
        </w:rPr>
      </w:pPr>
    </w:p>
    <w:p w:rsidR="00407A2C" w:rsidRDefault="00407A2C" w:rsidP="00294F97">
      <w:pPr>
        <w:spacing w:beforeLines="20" w:afterLines="20" w:line="240" w:lineRule="auto"/>
        <w:ind w:firstLine="284"/>
        <w:jc w:val="center"/>
        <w:rPr>
          <w:rFonts w:ascii="Times New Roman" w:hAnsi="Times New Roman" w:cs="Times New Roman"/>
          <w:szCs w:val="24"/>
          <w:lang w:eastAsia="ru-RU"/>
        </w:rPr>
      </w:pPr>
    </w:p>
    <w:p w:rsidR="00407A2C" w:rsidRDefault="00407A2C" w:rsidP="00294F97">
      <w:pPr>
        <w:spacing w:beforeLines="20" w:afterLines="20" w:line="240" w:lineRule="auto"/>
        <w:ind w:firstLine="284"/>
        <w:jc w:val="center"/>
        <w:rPr>
          <w:rFonts w:ascii="Times New Roman" w:hAnsi="Times New Roman" w:cs="Times New Roman"/>
          <w:szCs w:val="24"/>
          <w:lang w:eastAsia="ru-RU"/>
        </w:rPr>
      </w:pPr>
    </w:p>
    <w:p w:rsidR="00407A2C" w:rsidRDefault="00407A2C" w:rsidP="00294F97">
      <w:pPr>
        <w:spacing w:beforeLines="20" w:afterLines="20" w:line="240" w:lineRule="auto"/>
        <w:ind w:firstLine="284"/>
        <w:jc w:val="center"/>
        <w:rPr>
          <w:rFonts w:ascii="Times New Roman" w:hAnsi="Times New Roman" w:cs="Times New Roman"/>
          <w:szCs w:val="24"/>
          <w:lang w:eastAsia="ru-RU"/>
        </w:rPr>
      </w:pPr>
    </w:p>
    <w:p w:rsidR="00407A2C" w:rsidRDefault="00407A2C" w:rsidP="00294F97">
      <w:pPr>
        <w:spacing w:beforeLines="20" w:afterLines="20" w:line="240" w:lineRule="auto"/>
        <w:ind w:firstLine="284"/>
        <w:jc w:val="center"/>
        <w:rPr>
          <w:rFonts w:ascii="Times New Roman" w:hAnsi="Times New Roman" w:cs="Times New Roman"/>
          <w:szCs w:val="24"/>
          <w:lang w:eastAsia="ru-RU"/>
        </w:rPr>
      </w:pPr>
    </w:p>
    <w:p w:rsidR="00407A2C" w:rsidRDefault="00407A2C" w:rsidP="00294F97">
      <w:pPr>
        <w:spacing w:beforeLines="20" w:afterLines="20" w:line="240" w:lineRule="auto"/>
        <w:ind w:firstLine="284"/>
        <w:jc w:val="center"/>
        <w:rPr>
          <w:rFonts w:ascii="Times New Roman" w:hAnsi="Times New Roman" w:cs="Times New Roman"/>
          <w:szCs w:val="24"/>
          <w:lang w:eastAsia="ru-RU"/>
        </w:rPr>
      </w:pPr>
    </w:p>
    <w:p w:rsidR="00407A2C" w:rsidRDefault="00407A2C" w:rsidP="00294F97">
      <w:pPr>
        <w:spacing w:beforeLines="20" w:afterLines="20" w:line="240" w:lineRule="auto"/>
        <w:ind w:firstLine="284"/>
        <w:jc w:val="center"/>
        <w:rPr>
          <w:rFonts w:ascii="Times New Roman" w:hAnsi="Times New Roman" w:cs="Times New Roman"/>
          <w:szCs w:val="24"/>
          <w:lang w:eastAsia="ru-RU"/>
        </w:rPr>
      </w:pPr>
    </w:p>
    <w:p w:rsidR="00407A2C" w:rsidRDefault="00407A2C" w:rsidP="00294F97">
      <w:pPr>
        <w:spacing w:beforeLines="20" w:afterLines="20" w:line="240" w:lineRule="auto"/>
        <w:ind w:firstLine="284"/>
        <w:jc w:val="center"/>
        <w:rPr>
          <w:rFonts w:ascii="Times New Roman" w:hAnsi="Times New Roman" w:cs="Times New Roman"/>
          <w:szCs w:val="24"/>
          <w:lang w:eastAsia="ru-RU"/>
        </w:rPr>
      </w:pPr>
    </w:p>
    <w:p w:rsidR="00407A2C" w:rsidRDefault="00407A2C" w:rsidP="00294F97">
      <w:pPr>
        <w:spacing w:beforeLines="20" w:afterLines="20" w:line="240" w:lineRule="auto"/>
        <w:ind w:firstLine="284"/>
        <w:jc w:val="center"/>
        <w:rPr>
          <w:rFonts w:ascii="Times New Roman" w:hAnsi="Times New Roman" w:cs="Times New Roman"/>
          <w:szCs w:val="24"/>
          <w:lang w:eastAsia="ru-RU"/>
        </w:rPr>
      </w:pPr>
    </w:p>
    <w:p w:rsidR="00407A2C" w:rsidRDefault="00407A2C" w:rsidP="00294F97">
      <w:pPr>
        <w:spacing w:beforeLines="20" w:afterLines="20" w:line="240" w:lineRule="auto"/>
        <w:ind w:firstLine="284"/>
        <w:jc w:val="center"/>
        <w:rPr>
          <w:rFonts w:ascii="Times New Roman" w:hAnsi="Times New Roman" w:cs="Times New Roman"/>
          <w:szCs w:val="24"/>
          <w:lang w:eastAsia="ru-RU"/>
        </w:rPr>
      </w:pPr>
    </w:p>
    <w:p w:rsidR="00407A2C" w:rsidRDefault="00407A2C" w:rsidP="00294F97">
      <w:pPr>
        <w:spacing w:beforeLines="20" w:afterLines="20" w:line="240" w:lineRule="auto"/>
        <w:ind w:firstLine="284"/>
        <w:jc w:val="center"/>
        <w:rPr>
          <w:rFonts w:ascii="Times New Roman" w:hAnsi="Times New Roman" w:cs="Times New Roman"/>
          <w:szCs w:val="24"/>
          <w:lang w:eastAsia="ru-RU"/>
        </w:rPr>
      </w:pPr>
    </w:p>
    <w:p w:rsidR="00407A2C" w:rsidRDefault="00407A2C" w:rsidP="00294F97">
      <w:pPr>
        <w:spacing w:beforeLines="20" w:afterLines="20" w:line="240" w:lineRule="auto"/>
        <w:ind w:firstLine="284"/>
        <w:jc w:val="center"/>
        <w:rPr>
          <w:rFonts w:ascii="Times New Roman" w:hAnsi="Times New Roman" w:cs="Times New Roman"/>
          <w:szCs w:val="24"/>
          <w:lang w:eastAsia="ru-RU"/>
        </w:rPr>
      </w:pPr>
    </w:p>
    <w:p w:rsidR="00407A2C" w:rsidRDefault="00407A2C" w:rsidP="00294F97">
      <w:pPr>
        <w:spacing w:beforeLines="20" w:afterLines="20" w:line="240" w:lineRule="auto"/>
        <w:ind w:firstLine="284"/>
        <w:jc w:val="center"/>
        <w:rPr>
          <w:rFonts w:ascii="Times New Roman" w:hAnsi="Times New Roman" w:cs="Times New Roman"/>
          <w:szCs w:val="24"/>
          <w:lang w:eastAsia="ru-RU"/>
        </w:rPr>
      </w:pPr>
    </w:p>
    <w:p w:rsidR="00407A2C" w:rsidRDefault="00407A2C" w:rsidP="00294F97">
      <w:pPr>
        <w:spacing w:beforeLines="20" w:afterLines="20" w:line="240" w:lineRule="auto"/>
        <w:ind w:firstLine="284"/>
        <w:jc w:val="center"/>
        <w:rPr>
          <w:rFonts w:ascii="Times New Roman" w:hAnsi="Times New Roman" w:cs="Times New Roman"/>
          <w:szCs w:val="24"/>
          <w:lang w:eastAsia="ru-RU"/>
        </w:rPr>
      </w:pPr>
    </w:p>
    <w:p w:rsidR="00407A2C" w:rsidRDefault="00407A2C" w:rsidP="00294F97">
      <w:pPr>
        <w:spacing w:beforeLines="20" w:afterLines="20" w:line="240" w:lineRule="auto"/>
        <w:ind w:firstLine="284"/>
        <w:jc w:val="center"/>
        <w:rPr>
          <w:rFonts w:ascii="Times New Roman" w:hAnsi="Times New Roman" w:cs="Times New Roman"/>
          <w:szCs w:val="24"/>
          <w:lang w:eastAsia="ru-RU"/>
        </w:rPr>
      </w:pPr>
    </w:p>
    <w:p w:rsidR="00407A2C" w:rsidRDefault="00407A2C" w:rsidP="00294F97">
      <w:pPr>
        <w:spacing w:beforeLines="20" w:afterLines="20" w:line="240" w:lineRule="auto"/>
        <w:ind w:firstLine="284"/>
        <w:jc w:val="center"/>
        <w:rPr>
          <w:rFonts w:ascii="Times New Roman" w:hAnsi="Times New Roman" w:cs="Times New Roman"/>
          <w:szCs w:val="24"/>
          <w:lang w:eastAsia="ru-RU"/>
        </w:rPr>
      </w:pPr>
    </w:p>
    <w:p w:rsidR="00407A2C" w:rsidRDefault="00407A2C" w:rsidP="00294F97">
      <w:pPr>
        <w:spacing w:beforeLines="20" w:afterLines="20" w:line="240" w:lineRule="auto"/>
        <w:ind w:firstLine="284"/>
        <w:jc w:val="center"/>
        <w:rPr>
          <w:rFonts w:ascii="Times New Roman" w:hAnsi="Times New Roman" w:cs="Times New Roman"/>
          <w:szCs w:val="24"/>
          <w:lang w:eastAsia="ru-RU"/>
        </w:rPr>
      </w:pPr>
    </w:p>
    <w:p w:rsidR="00407A2C" w:rsidRDefault="00407A2C" w:rsidP="00294F97">
      <w:pPr>
        <w:spacing w:beforeLines="20" w:afterLines="20" w:line="240" w:lineRule="auto"/>
        <w:ind w:firstLine="284"/>
        <w:jc w:val="center"/>
        <w:rPr>
          <w:rFonts w:ascii="Times New Roman" w:hAnsi="Times New Roman" w:cs="Times New Roman"/>
          <w:szCs w:val="24"/>
          <w:lang w:eastAsia="ru-RU"/>
        </w:rPr>
      </w:pPr>
    </w:p>
    <w:p w:rsidR="002A1073" w:rsidRDefault="002A1073" w:rsidP="00294F97">
      <w:pPr>
        <w:spacing w:beforeLines="20" w:afterLines="20" w:line="240" w:lineRule="auto"/>
        <w:ind w:firstLine="284"/>
        <w:jc w:val="center"/>
        <w:rPr>
          <w:rFonts w:ascii="Times New Roman" w:hAnsi="Times New Roman" w:cs="Times New Roman"/>
          <w:szCs w:val="24"/>
          <w:lang w:eastAsia="ru-RU"/>
        </w:rPr>
      </w:pPr>
    </w:p>
    <w:p w:rsidR="002A1073" w:rsidRDefault="002A1073" w:rsidP="00294F97">
      <w:pPr>
        <w:spacing w:beforeLines="20" w:afterLines="20" w:line="240" w:lineRule="auto"/>
        <w:ind w:firstLine="284"/>
        <w:jc w:val="center"/>
        <w:rPr>
          <w:rFonts w:ascii="Times New Roman" w:hAnsi="Times New Roman" w:cs="Times New Roman"/>
          <w:szCs w:val="24"/>
          <w:lang w:eastAsia="ru-RU"/>
        </w:rPr>
      </w:pPr>
    </w:p>
    <w:p w:rsidR="00407A2C" w:rsidRDefault="00407A2C" w:rsidP="00294F97">
      <w:pPr>
        <w:spacing w:beforeLines="20" w:afterLines="20" w:line="240" w:lineRule="auto"/>
        <w:ind w:firstLine="284"/>
        <w:jc w:val="center"/>
        <w:rPr>
          <w:rFonts w:ascii="Times New Roman" w:hAnsi="Times New Roman" w:cs="Times New Roman"/>
          <w:szCs w:val="24"/>
          <w:lang w:eastAsia="ru-RU"/>
        </w:rPr>
      </w:pPr>
    </w:p>
    <w:p w:rsidR="00E475ED" w:rsidRPr="00E475ED" w:rsidRDefault="00E475ED" w:rsidP="00294F97">
      <w:pPr>
        <w:spacing w:beforeLines="20" w:afterLines="20" w:line="240" w:lineRule="auto"/>
        <w:ind w:firstLine="284"/>
        <w:jc w:val="center"/>
        <w:rPr>
          <w:rFonts w:ascii="Times New Roman" w:hAnsi="Times New Roman" w:cs="Times New Roman"/>
          <w:szCs w:val="24"/>
          <w:lang w:eastAsia="ru-RU"/>
        </w:rPr>
      </w:pPr>
      <w:r w:rsidRPr="00E475ED">
        <w:rPr>
          <w:rFonts w:ascii="Times New Roman" w:hAnsi="Times New Roman" w:cs="Times New Roman"/>
          <w:szCs w:val="24"/>
          <w:lang w:eastAsia="ru-RU"/>
        </w:rPr>
        <w:t>ОРГАНИЗАЦИЯ ВОСПИТАТЕЛЬНОЙ ДЕЯТЕЛЬНОСТИ</w:t>
      </w:r>
    </w:p>
    <w:p w:rsidR="00E475ED" w:rsidRPr="00E475ED" w:rsidRDefault="00E475ED" w:rsidP="00E475ED">
      <w:pPr>
        <w:spacing w:after="0" w:line="240" w:lineRule="auto"/>
        <w:ind w:firstLine="284"/>
        <w:jc w:val="both"/>
        <w:rPr>
          <w:rFonts w:ascii="Times New Roman" w:hAnsi="Times New Roman" w:cs="Times New Roman"/>
          <w:szCs w:val="24"/>
          <w:lang w:eastAsia="ru-RU"/>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8363"/>
      </w:tblGrid>
      <w:tr w:rsidR="00E475ED" w:rsidRPr="00E475ED" w:rsidTr="002A1073">
        <w:trPr>
          <w:trHeight w:val="778"/>
        </w:trPr>
        <w:tc>
          <w:tcPr>
            <w:tcW w:w="817" w:type="dxa"/>
            <w:tcBorders>
              <w:top w:val="nil"/>
              <w:left w:val="nil"/>
              <w:bottom w:val="single" w:sz="4" w:space="0" w:color="auto"/>
              <w:right w:val="nil"/>
            </w:tcBorders>
          </w:tcPr>
          <w:p w:rsidR="00E475ED" w:rsidRPr="00E475ED" w:rsidRDefault="00E475ED" w:rsidP="00E475ED">
            <w:pPr>
              <w:spacing w:after="0" w:line="240" w:lineRule="auto"/>
              <w:jc w:val="both"/>
              <w:rPr>
                <w:rFonts w:ascii="Times New Roman" w:hAnsi="Times New Roman" w:cs="Times New Roman"/>
                <w:szCs w:val="24"/>
                <w:lang w:eastAsia="ru-RU"/>
              </w:rPr>
            </w:pPr>
          </w:p>
        </w:tc>
        <w:tc>
          <w:tcPr>
            <w:tcW w:w="8363" w:type="dxa"/>
            <w:tcBorders>
              <w:top w:val="nil"/>
              <w:left w:val="nil"/>
              <w:bottom w:val="single" w:sz="4" w:space="0" w:color="auto"/>
              <w:right w:val="nil"/>
            </w:tcBorders>
          </w:tcPr>
          <w:p w:rsidR="00E475ED" w:rsidRDefault="00E475ED" w:rsidP="002A1073">
            <w:pPr>
              <w:spacing w:after="0" w:line="240" w:lineRule="auto"/>
              <w:ind w:firstLine="284"/>
              <w:jc w:val="center"/>
              <w:rPr>
                <w:rFonts w:ascii="Times New Roman" w:hAnsi="Times New Roman" w:cs="Times New Roman"/>
                <w:b/>
                <w:sz w:val="28"/>
                <w:szCs w:val="28"/>
                <w:lang w:eastAsia="ru-RU"/>
              </w:rPr>
            </w:pPr>
            <w:r w:rsidRPr="002A1073">
              <w:rPr>
                <w:rFonts w:ascii="Times New Roman" w:hAnsi="Times New Roman" w:cs="Times New Roman"/>
                <w:b/>
                <w:sz w:val="28"/>
                <w:szCs w:val="28"/>
                <w:lang w:eastAsia="ru-RU"/>
              </w:rPr>
              <w:t>Традиционные мероприятия ОУ</w:t>
            </w:r>
          </w:p>
          <w:p w:rsidR="002A1073" w:rsidRPr="002A1073" w:rsidRDefault="002A1073" w:rsidP="002A1073">
            <w:pPr>
              <w:spacing w:after="0" w:line="240" w:lineRule="auto"/>
              <w:ind w:firstLine="284"/>
              <w:jc w:val="center"/>
              <w:rPr>
                <w:rFonts w:ascii="Times New Roman" w:hAnsi="Times New Roman" w:cs="Times New Roman"/>
                <w:b/>
                <w:sz w:val="28"/>
                <w:szCs w:val="28"/>
                <w:lang w:eastAsia="ru-RU"/>
              </w:rPr>
            </w:pPr>
          </w:p>
        </w:tc>
      </w:tr>
      <w:tr w:rsidR="00E475ED" w:rsidRPr="00E475ED" w:rsidTr="002A1073">
        <w:tc>
          <w:tcPr>
            <w:tcW w:w="817" w:type="dxa"/>
            <w:tcBorders>
              <w:top w:val="single" w:sz="4" w:space="0" w:color="auto"/>
            </w:tcBorders>
          </w:tcPr>
          <w:p w:rsidR="00E475ED" w:rsidRPr="00E475ED" w:rsidRDefault="00E475ED" w:rsidP="00E475ED">
            <w:pPr>
              <w:spacing w:after="0" w:line="240" w:lineRule="auto"/>
              <w:jc w:val="both"/>
              <w:rPr>
                <w:rFonts w:ascii="Times New Roman" w:hAnsi="Times New Roman" w:cs="Times New Roman"/>
                <w:szCs w:val="24"/>
                <w:lang w:eastAsia="ru-RU"/>
              </w:rPr>
            </w:pPr>
          </w:p>
        </w:tc>
        <w:tc>
          <w:tcPr>
            <w:tcW w:w="8363" w:type="dxa"/>
            <w:tcBorders>
              <w:top w:val="single" w:sz="4" w:space="0" w:color="auto"/>
            </w:tcBorders>
          </w:tcPr>
          <w:p w:rsidR="00E475ED" w:rsidRPr="002A1073" w:rsidRDefault="00E475ED" w:rsidP="002A1073">
            <w:pPr>
              <w:spacing w:after="0" w:line="240" w:lineRule="auto"/>
              <w:ind w:firstLine="284"/>
              <w:jc w:val="center"/>
              <w:rPr>
                <w:rFonts w:ascii="Times New Roman" w:hAnsi="Times New Roman" w:cs="Times New Roman"/>
                <w:b/>
                <w:szCs w:val="24"/>
                <w:lang w:eastAsia="ru-RU"/>
              </w:rPr>
            </w:pPr>
            <w:r w:rsidRPr="002A1073">
              <w:rPr>
                <w:rFonts w:ascii="Times New Roman" w:hAnsi="Times New Roman" w:cs="Times New Roman"/>
                <w:b/>
                <w:szCs w:val="24"/>
                <w:lang w:eastAsia="ru-RU"/>
              </w:rPr>
              <w:t>Общешкольные праздники</w:t>
            </w:r>
          </w:p>
        </w:tc>
      </w:tr>
      <w:tr w:rsidR="00E475ED" w:rsidRPr="00E475ED" w:rsidTr="00D77991">
        <w:tc>
          <w:tcPr>
            <w:tcW w:w="817" w:type="dxa"/>
          </w:tcPr>
          <w:p w:rsidR="00E475ED" w:rsidRPr="00E475ED" w:rsidRDefault="00E475ED" w:rsidP="00E475ED">
            <w:pPr>
              <w:spacing w:after="0" w:line="240" w:lineRule="auto"/>
              <w:jc w:val="both"/>
              <w:rPr>
                <w:rFonts w:ascii="Times New Roman" w:hAnsi="Times New Roman" w:cs="Times New Roman"/>
                <w:szCs w:val="24"/>
                <w:lang w:eastAsia="ru-RU"/>
              </w:rPr>
            </w:pPr>
            <w:r w:rsidRPr="00E475ED">
              <w:rPr>
                <w:rFonts w:ascii="Times New Roman" w:hAnsi="Times New Roman" w:cs="Times New Roman"/>
                <w:szCs w:val="24"/>
                <w:lang w:eastAsia="ru-RU"/>
              </w:rPr>
              <w:t>1</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День знаний</w:t>
            </w:r>
          </w:p>
        </w:tc>
      </w:tr>
      <w:tr w:rsidR="00E475ED" w:rsidRPr="00E475ED" w:rsidTr="00D77991">
        <w:tc>
          <w:tcPr>
            <w:tcW w:w="817" w:type="dxa"/>
          </w:tcPr>
          <w:p w:rsidR="00E475ED" w:rsidRPr="00E475ED" w:rsidRDefault="00E475ED" w:rsidP="00E475ED">
            <w:pPr>
              <w:spacing w:after="0" w:line="240" w:lineRule="auto"/>
              <w:jc w:val="both"/>
              <w:rPr>
                <w:rFonts w:ascii="Times New Roman" w:hAnsi="Times New Roman" w:cs="Times New Roman"/>
                <w:szCs w:val="24"/>
                <w:lang w:eastAsia="ru-RU"/>
              </w:rPr>
            </w:pPr>
            <w:r w:rsidRPr="00E475ED">
              <w:rPr>
                <w:rFonts w:ascii="Times New Roman" w:hAnsi="Times New Roman" w:cs="Times New Roman"/>
                <w:szCs w:val="24"/>
                <w:lang w:eastAsia="ru-RU"/>
              </w:rPr>
              <w:t>2</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Осенний бал</w:t>
            </w:r>
          </w:p>
        </w:tc>
      </w:tr>
      <w:tr w:rsidR="00E475ED" w:rsidRPr="00E475ED" w:rsidTr="00D77991">
        <w:tc>
          <w:tcPr>
            <w:tcW w:w="817" w:type="dxa"/>
          </w:tcPr>
          <w:p w:rsidR="00E475ED" w:rsidRPr="00E475ED" w:rsidRDefault="00E475ED" w:rsidP="00E475ED">
            <w:pPr>
              <w:spacing w:after="0" w:line="240" w:lineRule="auto"/>
              <w:jc w:val="both"/>
              <w:rPr>
                <w:rFonts w:ascii="Times New Roman" w:hAnsi="Times New Roman" w:cs="Times New Roman"/>
                <w:szCs w:val="24"/>
                <w:lang w:eastAsia="ru-RU"/>
              </w:rPr>
            </w:pPr>
            <w:r w:rsidRPr="00E475ED">
              <w:rPr>
                <w:rFonts w:ascii="Times New Roman" w:hAnsi="Times New Roman" w:cs="Times New Roman"/>
                <w:szCs w:val="24"/>
                <w:lang w:eastAsia="ru-RU"/>
              </w:rPr>
              <w:t>3</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День матери</w:t>
            </w:r>
          </w:p>
        </w:tc>
      </w:tr>
      <w:tr w:rsidR="00E475ED" w:rsidRPr="00E475ED" w:rsidTr="00D77991">
        <w:tc>
          <w:tcPr>
            <w:tcW w:w="817" w:type="dxa"/>
          </w:tcPr>
          <w:p w:rsidR="00E475ED" w:rsidRPr="00E475ED" w:rsidRDefault="00E475ED" w:rsidP="00E475ED">
            <w:pPr>
              <w:spacing w:after="0" w:line="240" w:lineRule="auto"/>
              <w:jc w:val="both"/>
              <w:rPr>
                <w:rFonts w:ascii="Times New Roman" w:hAnsi="Times New Roman" w:cs="Times New Roman"/>
                <w:szCs w:val="24"/>
                <w:lang w:eastAsia="ru-RU"/>
              </w:rPr>
            </w:pPr>
            <w:r w:rsidRPr="00E475ED">
              <w:rPr>
                <w:rFonts w:ascii="Times New Roman" w:hAnsi="Times New Roman" w:cs="Times New Roman"/>
                <w:szCs w:val="24"/>
                <w:lang w:eastAsia="ru-RU"/>
              </w:rPr>
              <w:t>4</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Новый год</w:t>
            </w:r>
          </w:p>
        </w:tc>
      </w:tr>
      <w:tr w:rsidR="00E475ED" w:rsidRPr="00E475ED" w:rsidTr="00D77991">
        <w:tc>
          <w:tcPr>
            <w:tcW w:w="817" w:type="dxa"/>
          </w:tcPr>
          <w:p w:rsidR="00E475ED" w:rsidRPr="00E475ED" w:rsidRDefault="00E475ED" w:rsidP="00E475ED">
            <w:pPr>
              <w:spacing w:after="0" w:line="240" w:lineRule="auto"/>
              <w:jc w:val="both"/>
              <w:rPr>
                <w:rFonts w:ascii="Times New Roman" w:hAnsi="Times New Roman" w:cs="Times New Roman"/>
                <w:szCs w:val="24"/>
                <w:lang w:eastAsia="ru-RU"/>
              </w:rPr>
            </w:pPr>
            <w:r w:rsidRPr="00E475ED">
              <w:rPr>
                <w:rFonts w:ascii="Times New Roman" w:hAnsi="Times New Roman" w:cs="Times New Roman"/>
                <w:szCs w:val="24"/>
                <w:lang w:eastAsia="ru-RU"/>
              </w:rPr>
              <w:t>5</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День влюбленных</w:t>
            </w:r>
          </w:p>
        </w:tc>
      </w:tr>
      <w:tr w:rsidR="00E475ED" w:rsidRPr="00E475ED" w:rsidTr="00D77991">
        <w:tc>
          <w:tcPr>
            <w:tcW w:w="817" w:type="dxa"/>
          </w:tcPr>
          <w:p w:rsidR="00E475ED" w:rsidRPr="00E475ED" w:rsidRDefault="00D77991" w:rsidP="00E475ED">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6</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Праздник птиц</w:t>
            </w:r>
          </w:p>
        </w:tc>
      </w:tr>
      <w:tr w:rsidR="00E475ED" w:rsidRPr="00E475ED" w:rsidTr="00D77991">
        <w:tc>
          <w:tcPr>
            <w:tcW w:w="817" w:type="dxa"/>
          </w:tcPr>
          <w:p w:rsidR="00E475ED" w:rsidRPr="00E475ED" w:rsidRDefault="00D77991" w:rsidP="00E475ED">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7</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День Победы</w:t>
            </w:r>
          </w:p>
        </w:tc>
      </w:tr>
      <w:tr w:rsidR="00E475ED" w:rsidRPr="00E475ED" w:rsidTr="00D77991">
        <w:tc>
          <w:tcPr>
            <w:tcW w:w="817" w:type="dxa"/>
          </w:tcPr>
          <w:p w:rsidR="00E475ED" w:rsidRPr="00E475ED" w:rsidRDefault="00D77991" w:rsidP="00E475ED">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8</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Последний звонок</w:t>
            </w:r>
          </w:p>
        </w:tc>
      </w:tr>
      <w:tr w:rsidR="00E475ED" w:rsidRPr="00E475ED" w:rsidTr="002A1073">
        <w:tc>
          <w:tcPr>
            <w:tcW w:w="817" w:type="dxa"/>
            <w:tcBorders>
              <w:bottom w:val="single" w:sz="4" w:space="0" w:color="auto"/>
            </w:tcBorders>
          </w:tcPr>
          <w:p w:rsidR="00E475ED" w:rsidRPr="00E475ED" w:rsidRDefault="00D77991" w:rsidP="00E475ED">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9</w:t>
            </w:r>
          </w:p>
        </w:tc>
        <w:tc>
          <w:tcPr>
            <w:tcW w:w="8363" w:type="dxa"/>
            <w:tcBorders>
              <w:bottom w:val="single" w:sz="4" w:space="0" w:color="auto"/>
            </w:tcBorders>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Выпускной бал</w:t>
            </w:r>
          </w:p>
        </w:tc>
      </w:tr>
      <w:tr w:rsidR="00E475ED" w:rsidRPr="00E475ED" w:rsidTr="002A1073">
        <w:tc>
          <w:tcPr>
            <w:tcW w:w="817" w:type="dxa"/>
            <w:tcBorders>
              <w:top w:val="single" w:sz="4" w:space="0" w:color="auto"/>
              <w:left w:val="nil"/>
              <w:bottom w:val="single" w:sz="4" w:space="0" w:color="auto"/>
              <w:right w:val="nil"/>
            </w:tcBorders>
          </w:tcPr>
          <w:p w:rsidR="00E475ED" w:rsidRPr="00E475ED" w:rsidRDefault="00E475ED" w:rsidP="00E475ED">
            <w:pPr>
              <w:spacing w:after="0" w:line="240" w:lineRule="auto"/>
              <w:jc w:val="both"/>
              <w:rPr>
                <w:rFonts w:ascii="Times New Roman" w:hAnsi="Times New Roman" w:cs="Times New Roman"/>
                <w:szCs w:val="24"/>
                <w:lang w:eastAsia="ru-RU"/>
              </w:rPr>
            </w:pPr>
          </w:p>
        </w:tc>
        <w:tc>
          <w:tcPr>
            <w:tcW w:w="8363" w:type="dxa"/>
            <w:tcBorders>
              <w:top w:val="single" w:sz="4" w:space="0" w:color="auto"/>
              <w:left w:val="nil"/>
              <w:bottom w:val="single" w:sz="4" w:space="0" w:color="auto"/>
              <w:right w:val="nil"/>
            </w:tcBorders>
          </w:tcPr>
          <w:p w:rsidR="002A1073" w:rsidRDefault="002A1073" w:rsidP="002A1073">
            <w:pPr>
              <w:spacing w:after="0" w:line="240" w:lineRule="auto"/>
              <w:ind w:firstLine="284"/>
              <w:jc w:val="center"/>
              <w:rPr>
                <w:rFonts w:ascii="Times New Roman" w:hAnsi="Times New Roman" w:cs="Times New Roman"/>
                <w:b/>
                <w:sz w:val="28"/>
                <w:szCs w:val="28"/>
                <w:lang w:eastAsia="ru-RU"/>
              </w:rPr>
            </w:pPr>
          </w:p>
          <w:p w:rsidR="00E475ED" w:rsidRDefault="00D77991" w:rsidP="002A1073">
            <w:pPr>
              <w:spacing w:after="0" w:line="240" w:lineRule="auto"/>
              <w:ind w:firstLine="284"/>
              <w:jc w:val="center"/>
              <w:rPr>
                <w:rFonts w:ascii="Times New Roman" w:hAnsi="Times New Roman" w:cs="Times New Roman"/>
                <w:b/>
                <w:sz w:val="28"/>
                <w:szCs w:val="28"/>
                <w:lang w:eastAsia="ru-RU"/>
              </w:rPr>
            </w:pPr>
            <w:r w:rsidRPr="002A1073">
              <w:rPr>
                <w:rFonts w:ascii="Times New Roman" w:hAnsi="Times New Roman" w:cs="Times New Roman"/>
                <w:b/>
                <w:sz w:val="28"/>
                <w:szCs w:val="28"/>
                <w:lang w:eastAsia="ru-RU"/>
              </w:rPr>
              <w:t>К</w:t>
            </w:r>
            <w:r w:rsidR="00E475ED" w:rsidRPr="002A1073">
              <w:rPr>
                <w:rFonts w:ascii="Times New Roman" w:hAnsi="Times New Roman" w:cs="Times New Roman"/>
                <w:b/>
                <w:sz w:val="28"/>
                <w:szCs w:val="28"/>
                <w:lang w:eastAsia="ru-RU"/>
              </w:rPr>
              <w:t>онкурсы</w:t>
            </w:r>
          </w:p>
          <w:p w:rsidR="002A1073" w:rsidRPr="002A1073" w:rsidRDefault="002A1073" w:rsidP="002A1073">
            <w:pPr>
              <w:spacing w:after="0" w:line="240" w:lineRule="auto"/>
              <w:ind w:firstLine="284"/>
              <w:jc w:val="center"/>
              <w:rPr>
                <w:rFonts w:ascii="Times New Roman" w:hAnsi="Times New Roman" w:cs="Times New Roman"/>
                <w:b/>
                <w:sz w:val="28"/>
                <w:szCs w:val="28"/>
                <w:lang w:eastAsia="ru-RU"/>
              </w:rPr>
            </w:pPr>
          </w:p>
        </w:tc>
      </w:tr>
      <w:tr w:rsidR="00E475ED" w:rsidRPr="00E475ED" w:rsidTr="002A1073">
        <w:tc>
          <w:tcPr>
            <w:tcW w:w="817" w:type="dxa"/>
            <w:tcBorders>
              <w:top w:val="single" w:sz="4" w:space="0" w:color="auto"/>
            </w:tcBorders>
          </w:tcPr>
          <w:p w:rsidR="00E475ED" w:rsidRPr="00E475ED" w:rsidRDefault="00D77991" w:rsidP="00E475ED">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1</w:t>
            </w:r>
          </w:p>
        </w:tc>
        <w:tc>
          <w:tcPr>
            <w:tcW w:w="8363" w:type="dxa"/>
            <w:tcBorders>
              <w:top w:val="single" w:sz="4" w:space="0" w:color="auto"/>
            </w:tcBorders>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Конкурс плакатов  «Наш дружный класс»</w:t>
            </w:r>
          </w:p>
        </w:tc>
      </w:tr>
      <w:tr w:rsidR="00E475ED" w:rsidRPr="00E475ED" w:rsidTr="00D77991">
        <w:tc>
          <w:tcPr>
            <w:tcW w:w="817" w:type="dxa"/>
          </w:tcPr>
          <w:p w:rsidR="00E475ED" w:rsidRPr="00E475ED" w:rsidRDefault="00D77991" w:rsidP="00E475ED">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2</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Конкурс поделок «Дед Мороз-елку из лесу принес»</w:t>
            </w:r>
          </w:p>
        </w:tc>
      </w:tr>
      <w:tr w:rsidR="00E475ED" w:rsidRPr="00E475ED" w:rsidTr="00D77991">
        <w:tc>
          <w:tcPr>
            <w:tcW w:w="817" w:type="dxa"/>
          </w:tcPr>
          <w:p w:rsidR="00E475ED" w:rsidRPr="00E475ED" w:rsidRDefault="00D77991" w:rsidP="00E475ED">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3</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Конкурс газет, плакатов «Здравствуй, Новый год!»</w:t>
            </w:r>
          </w:p>
        </w:tc>
      </w:tr>
      <w:tr w:rsidR="00E475ED" w:rsidRPr="00E475ED" w:rsidTr="00D77991">
        <w:tc>
          <w:tcPr>
            <w:tcW w:w="817" w:type="dxa"/>
          </w:tcPr>
          <w:p w:rsidR="00E475ED" w:rsidRPr="00E475ED" w:rsidRDefault="00D77991" w:rsidP="00E475ED">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4</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Конкурс газет  ко Дню влюбленных</w:t>
            </w:r>
          </w:p>
        </w:tc>
      </w:tr>
      <w:tr w:rsidR="00E475ED" w:rsidRPr="00E475ED" w:rsidTr="00D77991">
        <w:tc>
          <w:tcPr>
            <w:tcW w:w="817" w:type="dxa"/>
          </w:tcPr>
          <w:p w:rsidR="00E475ED" w:rsidRPr="00E475ED" w:rsidRDefault="00D77991" w:rsidP="00E475ED">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5</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Конкурс буклетов  «Я будущий защитник Родины»</w:t>
            </w:r>
          </w:p>
        </w:tc>
      </w:tr>
      <w:tr w:rsidR="00E475ED" w:rsidRPr="00E475ED" w:rsidTr="00D77991">
        <w:tc>
          <w:tcPr>
            <w:tcW w:w="817" w:type="dxa"/>
          </w:tcPr>
          <w:p w:rsidR="00E475ED" w:rsidRPr="00E475ED" w:rsidRDefault="00D77991" w:rsidP="00E475ED">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6</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Конкурс рисунков, посвященных 8 марта</w:t>
            </w:r>
          </w:p>
        </w:tc>
      </w:tr>
      <w:tr w:rsidR="00E475ED" w:rsidRPr="00E475ED" w:rsidTr="00D77991">
        <w:tc>
          <w:tcPr>
            <w:tcW w:w="817" w:type="dxa"/>
          </w:tcPr>
          <w:p w:rsidR="00E475ED" w:rsidRPr="00E475ED" w:rsidRDefault="00D77991" w:rsidP="00E475ED">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7</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Конкурс презентаций, посвященных Дню космонавтики</w:t>
            </w:r>
          </w:p>
        </w:tc>
      </w:tr>
      <w:tr w:rsidR="00E475ED" w:rsidRPr="00E475ED" w:rsidTr="00D77991">
        <w:tc>
          <w:tcPr>
            <w:tcW w:w="817" w:type="dxa"/>
          </w:tcPr>
          <w:p w:rsidR="00E475ED" w:rsidRPr="00E475ED" w:rsidRDefault="00D77991" w:rsidP="00E475ED">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8</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Конкурс рисунков, посвященных Дню Победы</w:t>
            </w:r>
          </w:p>
        </w:tc>
      </w:tr>
    </w:tbl>
    <w:p w:rsidR="00E475ED" w:rsidRPr="00E475ED" w:rsidRDefault="00E475ED" w:rsidP="00E475ED">
      <w:pPr>
        <w:spacing w:after="0" w:line="240" w:lineRule="auto"/>
        <w:ind w:firstLine="284"/>
        <w:jc w:val="both"/>
        <w:rPr>
          <w:rFonts w:ascii="Times New Roman" w:hAnsi="Times New Roman" w:cs="Times New Roman"/>
          <w:szCs w:val="24"/>
          <w:lang w:val="tt-RU" w:eastAsia="ru-RU"/>
        </w:rPr>
      </w:pPr>
    </w:p>
    <w:p w:rsidR="00E475ED" w:rsidRPr="00E475ED" w:rsidRDefault="00E475ED" w:rsidP="00E475ED">
      <w:pPr>
        <w:spacing w:after="0" w:line="240" w:lineRule="auto"/>
        <w:ind w:firstLine="284"/>
        <w:jc w:val="center"/>
        <w:rPr>
          <w:rFonts w:ascii="Times New Roman" w:hAnsi="Times New Roman" w:cs="Times New Roman"/>
          <w:bCs/>
          <w:szCs w:val="24"/>
          <w:lang w:eastAsia="ru-RU"/>
        </w:rPr>
      </w:pPr>
      <w:r w:rsidRPr="00E475ED">
        <w:rPr>
          <w:rFonts w:ascii="Times New Roman" w:hAnsi="Times New Roman" w:cs="Times New Roman"/>
          <w:bCs/>
          <w:szCs w:val="24"/>
          <w:lang w:eastAsia="ru-RU"/>
        </w:rPr>
        <w:t>БИБЛИОТЕЧНОЕ ОБСЛУЖИВАНИЕ</w:t>
      </w:r>
    </w:p>
    <w:p w:rsidR="00E475ED" w:rsidRPr="00E475ED" w:rsidRDefault="00E475ED" w:rsidP="00E475ED">
      <w:pPr>
        <w:spacing w:after="0" w:line="240" w:lineRule="auto"/>
        <w:ind w:firstLine="284"/>
        <w:jc w:val="both"/>
        <w:rPr>
          <w:rFonts w:ascii="Times New Roman" w:hAnsi="Times New Roman" w:cs="Times New Roman"/>
          <w:bCs/>
          <w:szCs w:val="24"/>
          <w:lang w:eastAsia="ru-RU"/>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28"/>
        <w:gridCol w:w="1992"/>
      </w:tblGrid>
      <w:tr w:rsidR="00E475ED" w:rsidRPr="00E475ED" w:rsidTr="00E900CC">
        <w:trPr>
          <w:trHeight w:val="292"/>
        </w:trPr>
        <w:tc>
          <w:tcPr>
            <w:tcW w:w="8028" w:type="dxa"/>
          </w:tcPr>
          <w:p w:rsidR="00E475ED" w:rsidRPr="00E475ED" w:rsidRDefault="00E475ED" w:rsidP="00E475ED">
            <w:pPr>
              <w:spacing w:after="0" w:line="240" w:lineRule="auto"/>
              <w:ind w:firstLine="284"/>
              <w:jc w:val="both"/>
              <w:rPr>
                <w:rFonts w:ascii="Times New Roman" w:hAnsi="Times New Roman" w:cs="Times New Roman"/>
                <w:bCs/>
                <w:szCs w:val="24"/>
                <w:lang w:eastAsia="ru-RU"/>
              </w:rPr>
            </w:pPr>
            <w:r w:rsidRPr="00E475ED">
              <w:rPr>
                <w:rFonts w:ascii="Times New Roman" w:hAnsi="Times New Roman" w:cs="Times New Roman"/>
                <w:bCs/>
                <w:szCs w:val="24"/>
                <w:lang w:eastAsia="ru-RU"/>
              </w:rPr>
              <w:t>Количество  посадочных мест в читальном зале библиотеки</w:t>
            </w:r>
          </w:p>
        </w:tc>
        <w:tc>
          <w:tcPr>
            <w:tcW w:w="1992" w:type="dxa"/>
          </w:tcPr>
          <w:p w:rsidR="00E475ED" w:rsidRPr="00E475ED" w:rsidRDefault="00D77991" w:rsidP="00E475ED">
            <w:pPr>
              <w:spacing w:after="0" w:line="240" w:lineRule="auto"/>
              <w:ind w:firstLine="284"/>
              <w:jc w:val="both"/>
              <w:rPr>
                <w:rFonts w:ascii="Times New Roman" w:hAnsi="Times New Roman" w:cs="Times New Roman"/>
                <w:bCs/>
                <w:szCs w:val="24"/>
                <w:lang w:eastAsia="ru-RU"/>
              </w:rPr>
            </w:pPr>
            <w:r>
              <w:rPr>
                <w:rFonts w:ascii="Times New Roman" w:hAnsi="Times New Roman" w:cs="Times New Roman"/>
                <w:bCs/>
                <w:szCs w:val="24"/>
                <w:lang w:eastAsia="ru-RU"/>
              </w:rPr>
              <w:t>6</w:t>
            </w:r>
          </w:p>
        </w:tc>
      </w:tr>
      <w:tr w:rsidR="00E475ED" w:rsidRPr="00E475ED" w:rsidTr="00E900CC">
        <w:trPr>
          <w:trHeight w:val="554"/>
        </w:trPr>
        <w:tc>
          <w:tcPr>
            <w:tcW w:w="8028" w:type="dxa"/>
          </w:tcPr>
          <w:p w:rsidR="00E475ED" w:rsidRPr="00E475ED" w:rsidRDefault="00E475ED" w:rsidP="00E475ED">
            <w:pPr>
              <w:spacing w:after="0" w:line="240" w:lineRule="auto"/>
              <w:ind w:firstLine="284"/>
              <w:jc w:val="both"/>
              <w:rPr>
                <w:rFonts w:ascii="Times New Roman" w:hAnsi="Times New Roman" w:cs="Times New Roman"/>
                <w:bCs/>
                <w:szCs w:val="24"/>
                <w:lang w:eastAsia="ru-RU"/>
              </w:rPr>
            </w:pPr>
            <w:r w:rsidRPr="00E475ED">
              <w:rPr>
                <w:rFonts w:ascii="Times New Roman" w:hAnsi="Times New Roman" w:cs="Times New Roman"/>
                <w:bCs/>
                <w:szCs w:val="24"/>
                <w:lang w:eastAsia="ru-RU"/>
              </w:rPr>
              <w:t xml:space="preserve">Общее количество экземпляров учебно-методической литературы в библиотеке </w:t>
            </w:r>
          </w:p>
        </w:tc>
        <w:tc>
          <w:tcPr>
            <w:tcW w:w="1992" w:type="dxa"/>
          </w:tcPr>
          <w:p w:rsidR="00E475ED" w:rsidRPr="00E475ED" w:rsidRDefault="00E475ED" w:rsidP="00E475ED">
            <w:pPr>
              <w:spacing w:after="0" w:line="240" w:lineRule="auto"/>
              <w:ind w:firstLine="284"/>
              <w:jc w:val="both"/>
              <w:rPr>
                <w:rFonts w:ascii="Times New Roman" w:hAnsi="Times New Roman" w:cs="Times New Roman"/>
                <w:bCs/>
                <w:szCs w:val="24"/>
                <w:lang w:eastAsia="ru-RU"/>
              </w:rPr>
            </w:pPr>
          </w:p>
          <w:p w:rsidR="00E475ED" w:rsidRPr="00E475ED" w:rsidRDefault="00C909AD" w:rsidP="00E475ED">
            <w:pPr>
              <w:spacing w:after="0" w:line="240" w:lineRule="auto"/>
              <w:ind w:firstLine="284"/>
              <w:jc w:val="both"/>
              <w:rPr>
                <w:rFonts w:ascii="Times New Roman" w:hAnsi="Times New Roman" w:cs="Times New Roman"/>
                <w:bCs/>
                <w:szCs w:val="24"/>
                <w:lang w:eastAsia="ru-RU"/>
              </w:rPr>
            </w:pPr>
            <w:r>
              <w:rPr>
                <w:rFonts w:ascii="Times New Roman" w:hAnsi="Times New Roman" w:cs="Times New Roman"/>
                <w:bCs/>
                <w:szCs w:val="24"/>
                <w:lang w:eastAsia="ru-RU"/>
              </w:rPr>
              <w:t>200</w:t>
            </w:r>
          </w:p>
        </w:tc>
      </w:tr>
      <w:tr w:rsidR="00E475ED" w:rsidRPr="00E475ED" w:rsidTr="00E900CC">
        <w:trPr>
          <w:trHeight w:val="554"/>
        </w:trPr>
        <w:tc>
          <w:tcPr>
            <w:tcW w:w="8028" w:type="dxa"/>
          </w:tcPr>
          <w:p w:rsidR="00E475ED" w:rsidRPr="00E475ED" w:rsidRDefault="00E475ED" w:rsidP="00E475ED">
            <w:pPr>
              <w:spacing w:after="0" w:line="240" w:lineRule="auto"/>
              <w:ind w:firstLine="284"/>
              <w:jc w:val="both"/>
              <w:rPr>
                <w:rFonts w:ascii="Times New Roman" w:hAnsi="Times New Roman" w:cs="Times New Roman"/>
                <w:bCs/>
                <w:szCs w:val="24"/>
                <w:lang w:eastAsia="ru-RU"/>
              </w:rPr>
            </w:pPr>
            <w:r w:rsidRPr="00E475ED">
              <w:rPr>
                <w:rFonts w:ascii="Times New Roman" w:hAnsi="Times New Roman" w:cs="Times New Roman"/>
                <w:bCs/>
                <w:szCs w:val="24"/>
                <w:lang w:eastAsia="ru-RU"/>
              </w:rPr>
              <w:t>В том числе количество новой (не старше 5 лет) обязательной учебно-методической литературы</w:t>
            </w:r>
          </w:p>
        </w:tc>
        <w:tc>
          <w:tcPr>
            <w:tcW w:w="1992" w:type="dxa"/>
          </w:tcPr>
          <w:p w:rsidR="00E475ED" w:rsidRPr="00E475ED" w:rsidRDefault="00C909AD" w:rsidP="00E475ED">
            <w:pPr>
              <w:spacing w:after="0" w:line="240" w:lineRule="auto"/>
              <w:ind w:firstLine="284"/>
              <w:jc w:val="both"/>
              <w:rPr>
                <w:rFonts w:ascii="Times New Roman" w:hAnsi="Times New Roman" w:cs="Times New Roman"/>
                <w:bCs/>
                <w:szCs w:val="24"/>
                <w:lang w:eastAsia="ru-RU"/>
              </w:rPr>
            </w:pPr>
            <w:r>
              <w:rPr>
                <w:rFonts w:ascii="Times New Roman" w:hAnsi="Times New Roman" w:cs="Times New Roman"/>
                <w:bCs/>
                <w:szCs w:val="24"/>
                <w:lang w:eastAsia="ru-RU"/>
              </w:rPr>
              <w:t>50</w:t>
            </w:r>
          </w:p>
          <w:p w:rsidR="00E475ED" w:rsidRPr="00E475ED" w:rsidRDefault="00E475ED" w:rsidP="00E475ED">
            <w:pPr>
              <w:spacing w:after="0" w:line="240" w:lineRule="auto"/>
              <w:ind w:firstLine="284"/>
              <w:jc w:val="both"/>
              <w:rPr>
                <w:rFonts w:ascii="Times New Roman" w:hAnsi="Times New Roman" w:cs="Times New Roman"/>
                <w:bCs/>
                <w:szCs w:val="24"/>
                <w:lang w:eastAsia="ru-RU"/>
              </w:rPr>
            </w:pPr>
          </w:p>
        </w:tc>
      </w:tr>
      <w:tr w:rsidR="00E475ED" w:rsidRPr="00E475ED" w:rsidTr="00E900CC">
        <w:trPr>
          <w:trHeight w:val="570"/>
        </w:trPr>
        <w:tc>
          <w:tcPr>
            <w:tcW w:w="8028" w:type="dxa"/>
          </w:tcPr>
          <w:p w:rsidR="00E475ED" w:rsidRPr="00E475ED" w:rsidRDefault="00E475ED" w:rsidP="00E475ED">
            <w:pPr>
              <w:spacing w:after="0" w:line="240" w:lineRule="auto"/>
              <w:ind w:firstLine="284"/>
              <w:jc w:val="both"/>
              <w:rPr>
                <w:rFonts w:ascii="Times New Roman" w:hAnsi="Times New Roman" w:cs="Times New Roman"/>
                <w:bCs/>
                <w:szCs w:val="24"/>
                <w:lang w:eastAsia="ru-RU"/>
              </w:rPr>
            </w:pPr>
            <w:r w:rsidRPr="00E475ED">
              <w:rPr>
                <w:rFonts w:ascii="Times New Roman" w:hAnsi="Times New Roman" w:cs="Times New Roman"/>
                <w:szCs w:val="24"/>
                <w:lang w:eastAsia="ru-RU"/>
              </w:rPr>
              <w:t>Процент обеспеченности учебной литературой федерального и регионального перечней</w:t>
            </w:r>
          </w:p>
        </w:tc>
        <w:tc>
          <w:tcPr>
            <w:tcW w:w="1992" w:type="dxa"/>
          </w:tcPr>
          <w:p w:rsidR="00E475ED" w:rsidRPr="00E475ED" w:rsidRDefault="00E475ED" w:rsidP="00E475ED">
            <w:pPr>
              <w:spacing w:after="0" w:line="240" w:lineRule="auto"/>
              <w:ind w:firstLine="284"/>
              <w:jc w:val="both"/>
              <w:rPr>
                <w:rFonts w:ascii="Times New Roman" w:hAnsi="Times New Roman" w:cs="Times New Roman"/>
                <w:bCs/>
                <w:szCs w:val="24"/>
                <w:lang w:eastAsia="ru-RU"/>
              </w:rPr>
            </w:pPr>
            <w:r w:rsidRPr="00E475ED">
              <w:rPr>
                <w:rFonts w:ascii="Times New Roman" w:hAnsi="Times New Roman" w:cs="Times New Roman"/>
                <w:bCs/>
                <w:szCs w:val="24"/>
                <w:lang w:eastAsia="ru-RU"/>
              </w:rPr>
              <w:t>100</w:t>
            </w:r>
          </w:p>
        </w:tc>
      </w:tr>
      <w:tr w:rsidR="00E475ED" w:rsidRPr="00E475ED" w:rsidTr="00E900CC">
        <w:trPr>
          <w:trHeight w:val="554"/>
        </w:trPr>
        <w:tc>
          <w:tcPr>
            <w:tcW w:w="8028" w:type="dxa"/>
          </w:tcPr>
          <w:p w:rsidR="00E475ED" w:rsidRPr="00E475ED" w:rsidRDefault="00E475ED" w:rsidP="00E475ED">
            <w:pPr>
              <w:spacing w:after="0" w:line="240" w:lineRule="auto"/>
              <w:ind w:firstLine="284"/>
              <w:jc w:val="both"/>
              <w:rPr>
                <w:rFonts w:ascii="Times New Roman" w:hAnsi="Times New Roman" w:cs="Times New Roman"/>
                <w:bCs/>
                <w:szCs w:val="24"/>
                <w:lang w:eastAsia="ru-RU"/>
              </w:rPr>
            </w:pPr>
            <w:r w:rsidRPr="00E475ED">
              <w:rPr>
                <w:rFonts w:ascii="Times New Roman" w:hAnsi="Times New Roman" w:cs="Times New Roman"/>
                <w:bCs/>
                <w:szCs w:val="24"/>
                <w:lang w:eastAsia="ru-RU"/>
              </w:rPr>
              <w:t>Приобретены за счет родительских средств учебники по предметам:</w:t>
            </w:r>
          </w:p>
        </w:tc>
        <w:tc>
          <w:tcPr>
            <w:tcW w:w="1992" w:type="dxa"/>
          </w:tcPr>
          <w:p w:rsidR="00E475ED" w:rsidRPr="00E475ED" w:rsidRDefault="00E475ED" w:rsidP="00E475ED">
            <w:pPr>
              <w:spacing w:after="0" w:line="240" w:lineRule="auto"/>
              <w:ind w:firstLine="284"/>
              <w:jc w:val="both"/>
              <w:rPr>
                <w:rFonts w:ascii="Times New Roman" w:hAnsi="Times New Roman" w:cs="Times New Roman"/>
                <w:bCs/>
                <w:szCs w:val="24"/>
                <w:lang w:eastAsia="ru-RU"/>
              </w:rPr>
            </w:pPr>
          </w:p>
          <w:p w:rsidR="00E475ED" w:rsidRPr="00E475ED" w:rsidRDefault="00E475ED" w:rsidP="00E475ED">
            <w:pPr>
              <w:spacing w:after="0" w:line="240" w:lineRule="auto"/>
              <w:ind w:firstLine="284"/>
              <w:jc w:val="both"/>
              <w:rPr>
                <w:rFonts w:ascii="Times New Roman" w:hAnsi="Times New Roman" w:cs="Times New Roman"/>
                <w:bCs/>
                <w:szCs w:val="24"/>
                <w:lang w:eastAsia="ru-RU"/>
              </w:rPr>
            </w:pPr>
            <w:r w:rsidRPr="00E475ED">
              <w:rPr>
                <w:rFonts w:ascii="Times New Roman" w:hAnsi="Times New Roman" w:cs="Times New Roman"/>
                <w:bCs/>
                <w:szCs w:val="24"/>
                <w:lang w:eastAsia="ru-RU"/>
              </w:rPr>
              <w:t>0</w:t>
            </w:r>
          </w:p>
        </w:tc>
      </w:tr>
      <w:tr w:rsidR="00E475ED" w:rsidRPr="00E475ED" w:rsidTr="00E900CC">
        <w:trPr>
          <w:trHeight w:val="292"/>
        </w:trPr>
        <w:tc>
          <w:tcPr>
            <w:tcW w:w="8028" w:type="dxa"/>
          </w:tcPr>
          <w:p w:rsidR="00E475ED" w:rsidRPr="00E475ED" w:rsidRDefault="00E475ED" w:rsidP="00E475ED">
            <w:pPr>
              <w:spacing w:after="0" w:line="240" w:lineRule="auto"/>
              <w:ind w:firstLine="284"/>
              <w:jc w:val="both"/>
              <w:rPr>
                <w:rFonts w:ascii="Times New Roman" w:hAnsi="Times New Roman" w:cs="Times New Roman"/>
                <w:bCs/>
                <w:szCs w:val="24"/>
                <w:lang w:eastAsia="ru-RU"/>
              </w:rPr>
            </w:pPr>
            <w:r w:rsidRPr="00E475ED">
              <w:rPr>
                <w:rFonts w:ascii="Times New Roman" w:hAnsi="Times New Roman" w:cs="Times New Roman"/>
                <w:bCs/>
                <w:szCs w:val="24"/>
                <w:lang w:eastAsia="ru-RU"/>
              </w:rPr>
              <w:t>Общее количество экземпляров художественной литературы</w:t>
            </w:r>
          </w:p>
        </w:tc>
        <w:tc>
          <w:tcPr>
            <w:tcW w:w="1992" w:type="dxa"/>
          </w:tcPr>
          <w:p w:rsidR="00E475ED" w:rsidRPr="00E475ED" w:rsidRDefault="00C909AD" w:rsidP="00E475ED">
            <w:pPr>
              <w:spacing w:after="0" w:line="240" w:lineRule="auto"/>
              <w:ind w:firstLine="284"/>
              <w:jc w:val="both"/>
              <w:rPr>
                <w:rFonts w:ascii="Times New Roman" w:hAnsi="Times New Roman" w:cs="Times New Roman"/>
                <w:bCs/>
                <w:szCs w:val="24"/>
                <w:lang w:eastAsia="ru-RU"/>
              </w:rPr>
            </w:pPr>
            <w:r>
              <w:rPr>
                <w:rFonts w:ascii="Times New Roman" w:hAnsi="Times New Roman" w:cs="Times New Roman"/>
                <w:bCs/>
                <w:szCs w:val="24"/>
                <w:lang w:eastAsia="ru-RU"/>
              </w:rPr>
              <w:t>300</w:t>
            </w:r>
          </w:p>
        </w:tc>
      </w:tr>
      <w:tr w:rsidR="00E475ED" w:rsidRPr="00E475ED" w:rsidTr="00E900CC">
        <w:trPr>
          <w:trHeight w:val="292"/>
        </w:trPr>
        <w:tc>
          <w:tcPr>
            <w:tcW w:w="8028" w:type="dxa"/>
          </w:tcPr>
          <w:p w:rsidR="00E475ED" w:rsidRPr="00E475ED" w:rsidRDefault="00E475ED" w:rsidP="00E475ED">
            <w:pPr>
              <w:spacing w:after="0" w:line="240" w:lineRule="auto"/>
              <w:ind w:firstLine="284"/>
              <w:jc w:val="both"/>
              <w:rPr>
                <w:rFonts w:ascii="Times New Roman" w:hAnsi="Times New Roman" w:cs="Times New Roman"/>
                <w:bCs/>
                <w:szCs w:val="24"/>
                <w:lang w:eastAsia="ru-RU"/>
              </w:rPr>
            </w:pPr>
            <w:r w:rsidRPr="00E475ED">
              <w:rPr>
                <w:rFonts w:ascii="Times New Roman" w:hAnsi="Times New Roman" w:cs="Times New Roman"/>
                <w:bCs/>
                <w:szCs w:val="24"/>
                <w:lang w:eastAsia="ru-RU"/>
              </w:rPr>
              <w:t>Количество названий ежегодных подписных изданий</w:t>
            </w:r>
          </w:p>
        </w:tc>
        <w:tc>
          <w:tcPr>
            <w:tcW w:w="1992" w:type="dxa"/>
          </w:tcPr>
          <w:p w:rsidR="00E475ED" w:rsidRPr="00E475ED" w:rsidRDefault="00E475ED" w:rsidP="00E475ED">
            <w:pPr>
              <w:spacing w:after="0" w:line="240" w:lineRule="auto"/>
              <w:ind w:firstLine="284"/>
              <w:jc w:val="both"/>
              <w:rPr>
                <w:rFonts w:ascii="Times New Roman" w:hAnsi="Times New Roman" w:cs="Times New Roman"/>
                <w:bCs/>
                <w:szCs w:val="24"/>
                <w:lang w:eastAsia="ru-RU"/>
              </w:rPr>
            </w:pPr>
            <w:r w:rsidRPr="00E475ED">
              <w:rPr>
                <w:rFonts w:ascii="Times New Roman" w:hAnsi="Times New Roman" w:cs="Times New Roman"/>
                <w:bCs/>
                <w:szCs w:val="24"/>
                <w:lang w:eastAsia="ru-RU"/>
              </w:rPr>
              <w:t>8</w:t>
            </w:r>
          </w:p>
        </w:tc>
      </w:tr>
      <w:tr w:rsidR="00E475ED" w:rsidRPr="00E475ED" w:rsidTr="00E900CC">
        <w:trPr>
          <w:trHeight w:val="292"/>
        </w:trPr>
        <w:tc>
          <w:tcPr>
            <w:tcW w:w="8028" w:type="dxa"/>
          </w:tcPr>
          <w:p w:rsidR="00E475ED" w:rsidRPr="00E475ED" w:rsidRDefault="00E475ED" w:rsidP="00E475ED">
            <w:pPr>
              <w:spacing w:after="0" w:line="240" w:lineRule="auto"/>
              <w:ind w:firstLine="284"/>
              <w:jc w:val="both"/>
              <w:rPr>
                <w:rFonts w:ascii="Times New Roman" w:hAnsi="Times New Roman" w:cs="Times New Roman"/>
                <w:bCs/>
                <w:szCs w:val="24"/>
                <w:lang w:eastAsia="ru-RU"/>
              </w:rPr>
            </w:pPr>
            <w:r w:rsidRPr="00E475ED">
              <w:rPr>
                <w:rFonts w:ascii="Times New Roman" w:hAnsi="Times New Roman" w:cs="Times New Roman"/>
                <w:bCs/>
                <w:szCs w:val="24"/>
                <w:lang w:eastAsia="ru-RU"/>
              </w:rPr>
              <w:t>Количество компьютеров в библиотеке</w:t>
            </w:r>
          </w:p>
        </w:tc>
        <w:tc>
          <w:tcPr>
            <w:tcW w:w="1992" w:type="dxa"/>
          </w:tcPr>
          <w:p w:rsidR="00E475ED" w:rsidRPr="00E475ED" w:rsidRDefault="00D77991" w:rsidP="00E475ED">
            <w:pPr>
              <w:spacing w:after="0" w:line="240" w:lineRule="auto"/>
              <w:ind w:firstLine="284"/>
              <w:jc w:val="both"/>
              <w:rPr>
                <w:rFonts w:ascii="Times New Roman" w:hAnsi="Times New Roman" w:cs="Times New Roman"/>
                <w:bCs/>
                <w:szCs w:val="24"/>
                <w:lang w:eastAsia="ru-RU"/>
              </w:rPr>
            </w:pPr>
            <w:r>
              <w:rPr>
                <w:rFonts w:ascii="Times New Roman" w:hAnsi="Times New Roman" w:cs="Times New Roman"/>
                <w:bCs/>
                <w:szCs w:val="24"/>
                <w:lang w:eastAsia="ru-RU"/>
              </w:rPr>
              <w:t>1</w:t>
            </w:r>
          </w:p>
        </w:tc>
      </w:tr>
    </w:tbl>
    <w:p w:rsidR="00E475ED" w:rsidRPr="00E475ED" w:rsidRDefault="00E475ED" w:rsidP="00E475ED">
      <w:pPr>
        <w:spacing w:after="0" w:line="240" w:lineRule="auto"/>
        <w:ind w:firstLine="284"/>
        <w:jc w:val="both"/>
        <w:rPr>
          <w:rFonts w:ascii="Times New Roman" w:hAnsi="Times New Roman" w:cs="Times New Roman"/>
          <w:b/>
          <w:bCs/>
          <w:szCs w:val="24"/>
          <w:lang w:eastAsia="ru-RU"/>
        </w:rPr>
      </w:pPr>
    </w:p>
    <w:p w:rsidR="00D77991" w:rsidRDefault="00D77991" w:rsidP="00E475ED">
      <w:pPr>
        <w:spacing w:after="0" w:line="240" w:lineRule="auto"/>
        <w:ind w:firstLine="284"/>
        <w:jc w:val="center"/>
        <w:rPr>
          <w:rFonts w:ascii="Times New Roman" w:hAnsi="Times New Roman" w:cs="Times New Roman"/>
          <w:bCs/>
          <w:szCs w:val="24"/>
          <w:lang w:eastAsia="ru-RU"/>
        </w:rPr>
      </w:pPr>
    </w:p>
    <w:p w:rsidR="00E475ED" w:rsidRPr="00E475ED" w:rsidRDefault="00E475ED" w:rsidP="00E475ED">
      <w:pPr>
        <w:spacing w:line="240" w:lineRule="auto"/>
        <w:ind w:firstLine="284"/>
        <w:jc w:val="both"/>
        <w:rPr>
          <w:rFonts w:ascii="Times New Roman" w:eastAsiaTheme="minorHAnsi" w:hAnsi="Times New Roman" w:cs="Times New Roman"/>
          <w:szCs w:val="24"/>
        </w:rPr>
      </w:pPr>
    </w:p>
    <w:p w:rsidR="00A85499" w:rsidRPr="006A0D48" w:rsidRDefault="00A85499" w:rsidP="006A0D48">
      <w:pPr>
        <w:pStyle w:val="a7"/>
        <w:jc w:val="both"/>
        <w:rPr>
          <w:b/>
        </w:rPr>
      </w:pPr>
    </w:p>
    <w:p w:rsidR="002A6684" w:rsidRPr="006A0D48" w:rsidRDefault="002A6684" w:rsidP="006A0D48">
      <w:pPr>
        <w:pStyle w:val="a7"/>
        <w:jc w:val="both"/>
        <w:rPr>
          <w:b/>
        </w:rPr>
      </w:pPr>
    </w:p>
    <w:sectPr w:rsidR="002A6684" w:rsidRPr="006A0D48" w:rsidSect="00407A2C">
      <w:pgSz w:w="11906" w:h="16838"/>
      <w:pgMar w:top="1134" w:right="566"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5F6D" w:rsidRDefault="00575F6D" w:rsidP="00E475ED">
      <w:pPr>
        <w:spacing w:after="0" w:line="240" w:lineRule="auto"/>
      </w:pPr>
      <w:r>
        <w:separator/>
      </w:r>
    </w:p>
  </w:endnote>
  <w:endnote w:type="continuationSeparator" w:id="1">
    <w:p w:rsidR="00575F6D" w:rsidRDefault="00575F6D" w:rsidP="00E475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j-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5F6D" w:rsidRDefault="00575F6D" w:rsidP="00E475ED">
      <w:pPr>
        <w:spacing w:after="0" w:line="240" w:lineRule="auto"/>
      </w:pPr>
      <w:r>
        <w:separator/>
      </w:r>
    </w:p>
  </w:footnote>
  <w:footnote w:type="continuationSeparator" w:id="1">
    <w:p w:rsidR="00575F6D" w:rsidRDefault="00575F6D" w:rsidP="00E475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B"/>
    <w:multiLevelType w:val="hybridMultilevel"/>
    <w:tmpl w:val="0C5477FC"/>
    <w:lvl w:ilvl="0" w:tplc="9BB6240E">
      <w:start w:val="1"/>
      <w:numFmt w:val="bullet"/>
      <w:lvlText w:val="В"/>
      <w:lvlJc w:val="left"/>
    </w:lvl>
    <w:lvl w:ilvl="1" w:tplc="6F66225A">
      <w:numFmt w:val="decimal"/>
      <w:lvlText w:val=""/>
      <w:lvlJc w:val="left"/>
    </w:lvl>
    <w:lvl w:ilvl="2" w:tplc="42BC9A58">
      <w:numFmt w:val="decimal"/>
      <w:lvlText w:val=""/>
      <w:lvlJc w:val="left"/>
    </w:lvl>
    <w:lvl w:ilvl="3" w:tplc="BD88ACF2">
      <w:numFmt w:val="decimal"/>
      <w:lvlText w:val=""/>
      <w:lvlJc w:val="left"/>
    </w:lvl>
    <w:lvl w:ilvl="4" w:tplc="332ED55A">
      <w:numFmt w:val="decimal"/>
      <w:lvlText w:val=""/>
      <w:lvlJc w:val="left"/>
    </w:lvl>
    <w:lvl w:ilvl="5" w:tplc="87B8030C">
      <w:numFmt w:val="decimal"/>
      <w:lvlText w:val=""/>
      <w:lvlJc w:val="left"/>
    </w:lvl>
    <w:lvl w:ilvl="6" w:tplc="5B6A6914">
      <w:numFmt w:val="decimal"/>
      <w:lvlText w:val=""/>
      <w:lvlJc w:val="left"/>
    </w:lvl>
    <w:lvl w:ilvl="7" w:tplc="8D32474C">
      <w:numFmt w:val="decimal"/>
      <w:lvlText w:val=""/>
      <w:lvlJc w:val="left"/>
    </w:lvl>
    <w:lvl w:ilvl="8" w:tplc="9A5EA5B0">
      <w:numFmt w:val="decimal"/>
      <w:lvlText w:val=""/>
      <w:lvlJc w:val="left"/>
    </w:lvl>
  </w:abstractNum>
  <w:abstractNum w:abstractNumId="1">
    <w:nsid w:val="00000BB3"/>
    <w:multiLevelType w:val="hybridMultilevel"/>
    <w:tmpl w:val="E8DA9B2C"/>
    <w:lvl w:ilvl="0" w:tplc="8D741C3E">
      <w:start w:val="9"/>
      <w:numFmt w:val="upperLetter"/>
      <w:lvlText w:val="%1"/>
      <w:lvlJc w:val="left"/>
    </w:lvl>
    <w:lvl w:ilvl="1" w:tplc="CDFE2D3E">
      <w:numFmt w:val="decimal"/>
      <w:lvlText w:val=""/>
      <w:lvlJc w:val="left"/>
    </w:lvl>
    <w:lvl w:ilvl="2" w:tplc="0CAA3F12">
      <w:numFmt w:val="decimal"/>
      <w:lvlText w:val=""/>
      <w:lvlJc w:val="left"/>
    </w:lvl>
    <w:lvl w:ilvl="3" w:tplc="F48E8E7A">
      <w:numFmt w:val="decimal"/>
      <w:lvlText w:val=""/>
      <w:lvlJc w:val="left"/>
    </w:lvl>
    <w:lvl w:ilvl="4" w:tplc="57C81588">
      <w:numFmt w:val="decimal"/>
      <w:lvlText w:val=""/>
      <w:lvlJc w:val="left"/>
    </w:lvl>
    <w:lvl w:ilvl="5" w:tplc="7BC234AC">
      <w:numFmt w:val="decimal"/>
      <w:lvlText w:val=""/>
      <w:lvlJc w:val="left"/>
    </w:lvl>
    <w:lvl w:ilvl="6" w:tplc="3692C9DE">
      <w:numFmt w:val="decimal"/>
      <w:lvlText w:val=""/>
      <w:lvlJc w:val="left"/>
    </w:lvl>
    <w:lvl w:ilvl="7" w:tplc="C058A9F4">
      <w:numFmt w:val="decimal"/>
      <w:lvlText w:val=""/>
      <w:lvlJc w:val="left"/>
    </w:lvl>
    <w:lvl w:ilvl="8" w:tplc="6E3C73F0">
      <w:numFmt w:val="decimal"/>
      <w:lvlText w:val=""/>
      <w:lvlJc w:val="left"/>
    </w:lvl>
  </w:abstractNum>
  <w:abstractNum w:abstractNumId="2">
    <w:nsid w:val="00000F3E"/>
    <w:multiLevelType w:val="hybridMultilevel"/>
    <w:tmpl w:val="C44C492C"/>
    <w:lvl w:ilvl="0" w:tplc="A5E26C7A">
      <w:start w:val="1"/>
      <w:numFmt w:val="bullet"/>
      <w:lvlText w:val="в"/>
      <w:lvlJc w:val="left"/>
    </w:lvl>
    <w:lvl w:ilvl="1" w:tplc="1F66F4B8">
      <w:numFmt w:val="decimal"/>
      <w:lvlText w:val=""/>
      <w:lvlJc w:val="left"/>
    </w:lvl>
    <w:lvl w:ilvl="2" w:tplc="FBB298C6">
      <w:numFmt w:val="decimal"/>
      <w:lvlText w:val=""/>
      <w:lvlJc w:val="left"/>
    </w:lvl>
    <w:lvl w:ilvl="3" w:tplc="588C64EE">
      <w:numFmt w:val="decimal"/>
      <w:lvlText w:val=""/>
      <w:lvlJc w:val="left"/>
    </w:lvl>
    <w:lvl w:ilvl="4" w:tplc="75B64C68">
      <w:numFmt w:val="decimal"/>
      <w:lvlText w:val=""/>
      <w:lvlJc w:val="left"/>
    </w:lvl>
    <w:lvl w:ilvl="5" w:tplc="8EBC65BC">
      <w:numFmt w:val="decimal"/>
      <w:lvlText w:val=""/>
      <w:lvlJc w:val="left"/>
    </w:lvl>
    <w:lvl w:ilvl="6" w:tplc="757A5D8E">
      <w:numFmt w:val="decimal"/>
      <w:lvlText w:val=""/>
      <w:lvlJc w:val="left"/>
    </w:lvl>
    <w:lvl w:ilvl="7" w:tplc="74B834A8">
      <w:numFmt w:val="decimal"/>
      <w:lvlText w:val=""/>
      <w:lvlJc w:val="left"/>
    </w:lvl>
    <w:lvl w:ilvl="8" w:tplc="68863EF2">
      <w:numFmt w:val="decimal"/>
      <w:lvlText w:val=""/>
      <w:lvlJc w:val="left"/>
    </w:lvl>
  </w:abstractNum>
  <w:abstractNum w:abstractNumId="3">
    <w:nsid w:val="000012DB"/>
    <w:multiLevelType w:val="hybridMultilevel"/>
    <w:tmpl w:val="25220994"/>
    <w:lvl w:ilvl="0" w:tplc="C82CF5D0">
      <w:start w:val="1"/>
      <w:numFmt w:val="bullet"/>
      <w:lvlText w:val="в"/>
      <w:lvlJc w:val="left"/>
    </w:lvl>
    <w:lvl w:ilvl="1" w:tplc="C67E44C2">
      <w:numFmt w:val="decimal"/>
      <w:lvlText w:val=""/>
      <w:lvlJc w:val="left"/>
    </w:lvl>
    <w:lvl w:ilvl="2" w:tplc="3A56866C">
      <w:numFmt w:val="decimal"/>
      <w:lvlText w:val=""/>
      <w:lvlJc w:val="left"/>
    </w:lvl>
    <w:lvl w:ilvl="3" w:tplc="48BA8B06">
      <w:numFmt w:val="decimal"/>
      <w:lvlText w:val=""/>
      <w:lvlJc w:val="left"/>
    </w:lvl>
    <w:lvl w:ilvl="4" w:tplc="FEAEF2D2">
      <w:numFmt w:val="decimal"/>
      <w:lvlText w:val=""/>
      <w:lvlJc w:val="left"/>
    </w:lvl>
    <w:lvl w:ilvl="5" w:tplc="F17240A6">
      <w:numFmt w:val="decimal"/>
      <w:lvlText w:val=""/>
      <w:lvlJc w:val="left"/>
    </w:lvl>
    <w:lvl w:ilvl="6" w:tplc="9B72E8A4">
      <w:numFmt w:val="decimal"/>
      <w:lvlText w:val=""/>
      <w:lvlJc w:val="left"/>
    </w:lvl>
    <w:lvl w:ilvl="7" w:tplc="83944578">
      <w:numFmt w:val="decimal"/>
      <w:lvlText w:val=""/>
      <w:lvlJc w:val="left"/>
    </w:lvl>
    <w:lvl w:ilvl="8" w:tplc="7480AC22">
      <w:numFmt w:val="decimal"/>
      <w:lvlText w:val=""/>
      <w:lvlJc w:val="left"/>
    </w:lvl>
  </w:abstractNum>
  <w:abstractNum w:abstractNumId="4">
    <w:nsid w:val="0000440D"/>
    <w:multiLevelType w:val="hybridMultilevel"/>
    <w:tmpl w:val="36B63028"/>
    <w:lvl w:ilvl="0" w:tplc="FBD241A0">
      <w:start w:val="1"/>
      <w:numFmt w:val="bullet"/>
      <w:lvlText w:val=""/>
      <w:lvlJc w:val="left"/>
    </w:lvl>
    <w:lvl w:ilvl="1" w:tplc="238E404A">
      <w:numFmt w:val="decimal"/>
      <w:lvlText w:val=""/>
      <w:lvlJc w:val="left"/>
    </w:lvl>
    <w:lvl w:ilvl="2" w:tplc="BB48697C">
      <w:numFmt w:val="decimal"/>
      <w:lvlText w:val=""/>
      <w:lvlJc w:val="left"/>
    </w:lvl>
    <w:lvl w:ilvl="3" w:tplc="32821892">
      <w:numFmt w:val="decimal"/>
      <w:lvlText w:val=""/>
      <w:lvlJc w:val="left"/>
    </w:lvl>
    <w:lvl w:ilvl="4" w:tplc="FF8AD974">
      <w:numFmt w:val="decimal"/>
      <w:lvlText w:val=""/>
      <w:lvlJc w:val="left"/>
    </w:lvl>
    <w:lvl w:ilvl="5" w:tplc="B7D4BDDC">
      <w:numFmt w:val="decimal"/>
      <w:lvlText w:val=""/>
      <w:lvlJc w:val="left"/>
    </w:lvl>
    <w:lvl w:ilvl="6" w:tplc="441C36A8">
      <w:numFmt w:val="decimal"/>
      <w:lvlText w:val=""/>
      <w:lvlJc w:val="left"/>
    </w:lvl>
    <w:lvl w:ilvl="7" w:tplc="2CFE774E">
      <w:numFmt w:val="decimal"/>
      <w:lvlText w:val=""/>
      <w:lvlJc w:val="left"/>
    </w:lvl>
    <w:lvl w:ilvl="8" w:tplc="72B61954">
      <w:numFmt w:val="decimal"/>
      <w:lvlText w:val=""/>
      <w:lvlJc w:val="left"/>
    </w:lvl>
  </w:abstractNum>
  <w:abstractNum w:abstractNumId="5">
    <w:nsid w:val="0000491C"/>
    <w:multiLevelType w:val="hybridMultilevel"/>
    <w:tmpl w:val="32D8EA9E"/>
    <w:lvl w:ilvl="0" w:tplc="4B0A4E44">
      <w:start w:val="1"/>
      <w:numFmt w:val="bullet"/>
      <w:lvlText w:val="и"/>
      <w:lvlJc w:val="left"/>
    </w:lvl>
    <w:lvl w:ilvl="1" w:tplc="E056E54A">
      <w:numFmt w:val="decimal"/>
      <w:lvlText w:val=""/>
      <w:lvlJc w:val="left"/>
    </w:lvl>
    <w:lvl w:ilvl="2" w:tplc="EFBC9386">
      <w:numFmt w:val="decimal"/>
      <w:lvlText w:val=""/>
      <w:lvlJc w:val="left"/>
    </w:lvl>
    <w:lvl w:ilvl="3" w:tplc="EB9C7D9A">
      <w:numFmt w:val="decimal"/>
      <w:lvlText w:val=""/>
      <w:lvlJc w:val="left"/>
    </w:lvl>
    <w:lvl w:ilvl="4" w:tplc="255A37E4">
      <w:numFmt w:val="decimal"/>
      <w:lvlText w:val=""/>
      <w:lvlJc w:val="left"/>
    </w:lvl>
    <w:lvl w:ilvl="5" w:tplc="8BBE99B2">
      <w:numFmt w:val="decimal"/>
      <w:lvlText w:val=""/>
      <w:lvlJc w:val="left"/>
    </w:lvl>
    <w:lvl w:ilvl="6" w:tplc="DF74E242">
      <w:numFmt w:val="decimal"/>
      <w:lvlText w:val=""/>
      <w:lvlJc w:val="left"/>
    </w:lvl>
    <w:lvl w:ilvl="7" w:tplc="AF3C20B2">
      <w:numFmt w:val="decimal"/>
      <w:lvlText w:val=""/>
      <w:lvlJc w:val="left"/>
    </w:lvl>
    <w:lvl w:ilvl="8" w:tplc="A95823AA">
      <w:numFmt w:val="decimal"/>
      <w:lvlText w:val=""/>
      <w:lvlJc w:val="left"/>
    </w:lvl>
  </w:abstractNum>
  <w:abstractNum w:abstractNumId="6">
    <w:nsid w:val="00004D06"/>
    <w:multiLevelType w:val="hybridMultilevel"/>
    <w:tmpl w:val="7C56792C"/>
    <w:lvl w:ilvl="0" w:tplc="29F4EE68">
      <w:start w:val="1"/>
      <w:numFmt w:val="bullet"/>
      <w:lvlText w:val=""/>
      <w:lvlJc w:val="left"/>
    </w:lvl>
    <w:lvl w:ilvl="1" w:tplc="930825E0">
      <w:numFmt w:val="decimal"/>
      <w:lvlText w:val=""/>
      <w:lvlJc w:val="left"/>
    </w:lvl>
    <w:lvl w:ilvl="2" w:tplc="69CAF404">
      <w:numFmt w:val="decimal"/>
      <w:lvlText w:val=""/>
      <w:lvlJc w:val="left"/>
    </w:lvl>
    <w:lvl w:ilvl="3" w:tplc="037E6AF0">
      <w:numFmt w:val="decimal"/>
      <w:lvlText w:val=""/>
      <w:lvlJc w:val="left"/>
    </w:lvl>
    <w:lvl w:ilvl="4" w:tplc="F440C676">
      <w:numFmt w:val="decimal"/>
      <w:lvlText w:val=""/>
      <w:lvlJc w:val="left"/>
    </w:lvl>
    <w:lvl w:ilvl="5" w:tplc="4A10BC7E">
      <w:numFmt w:val="decimal"/>
      <w:lvlText w:val=""/>
      <w:lvlJc w:val="left"/>
    </w:lvl>
    <w:lvl w:ilvl="6" w:tplc="BAC0DF3E">
      <w:numFmt w:val="decimal"/>
      <w:lvlText w:val=""/>
      <w:lvlJc w:val="left"/>
    </w:lvl>
    <w:lvl w:ilvl="7" w:tplc="F3EE7784">
      <w:numFmt w:val="decimal"/>
      <w:lvlText w:val=""/>
      <w:lvlJc w:val="left"/>
    </w:lvl>
    <w:lvl w:ilvl="8" w:tplc="8FE24666">
      <w:numFmt w:val="decimal"/>
      <w:lvlText w:val=""/>
      <w:lvlJc w:val="left"/>
    </w:lvl>
  </w:abstractNum>
  <w:abstractNum w:abstractNumId="7">
    <w:nsid w:val="00004DB7"/>
    <w:multiLevelType w:val="hybridMultilevel"/>
    <w:tmpl w:val="38487C72"/>
    <w:lvl w:ilvl="0" w:tplc="9ADA2C80">
      <w:start w:val="1"/>
      <w:numFmt w:val="bullet"/>
      <w:lvlText w:val=""/>
      <w:lvlJc w:val="left"/>
    </w:lvl>
    <w:lvl w:ilvl="1" w:tplc="73F891A4">
      <w:start w:val="1"/>
      <w:numFmt w:val="bullet"/>
      <w:lvlText w:val="С"/>
      <w:lvlJc w:val="left"/>
    </w:lvl>
    <w:lvl w:ilvl="2" w:tplc="D4B827F2">
      <w:numFmt w:val="decimal"/>
      <w:lvlText w:val=""/>
      <w:lvlJc w:val="left"/>
    </w:lvl>
    <w:lvl w:ilvl="3" w:tplc="B8F87CE4">
      <w:numFmt w:val="decimal"/>
      <w:lvlText w:val=""/>
      <w:lvlJc w:val="left"/>
    </w:lvl>
    <w:lvl w:ilvl="4" w:tplc="C3448074">
      <w:numFmt w:val="decimal"/>
      <w:lvlText w:val=""/>
      <w:lvlJc w:val="left"/>
    </w:lvl>
    <w:lvl w:ilvl="5" w:tplc="6FA45A7C">
      <w:numFmt w:val="decimal"/>
      <w:lvlText w:val=""/>
      <w:lvlJc w:val="left"/>
    </w:lvl>
    <w:lvl w:ilvl="6" w:tplc="DE063242">
      <w:numFmt w:val="decimal"/>
      <w:lvlText w:val=""/>
      <w:lvlJc w:val="left"/>
    </w:lvl>
    <w:lvl w:ilvl="7" w:tplc="576895E2">
      <w:numFmt w:val="decimal"/>
      <w:lvlText w:val=""/>
      <w:lvlJc w:val="left"/>
    </w:lvl>
    <w:lvl w:ilvl="8" w:tplc="A3E88A58">
      <w:numFmt w:val="decimal"/>
      <w:lvlText w:val=""/>
      <w:lvlJc w:val="left"/>
    </w:lvl>
  </w:abstractNum>
  <w:abstractNum w:abstractNumId="8">
    <w:nsid w:val="00007E87"/>
    <w:multiLevelType w:val="hybridMultilevel"/>
    <w:tmpl w:val="9D0450AA"/>
    <w:lvl w:ilvl="0" w:tplc="E428961C">
      <w:start w:val="1"/>
      <w:numFmt w:val="bullet"/>
      <w:lvlText w:val="и"/>
      <w:lvlJc w:val="left"/>
    </w:lvl>
    <w:lvl w:ilvl="1" w:tplc="5F8E53F8">
      <w:numFmt w:val="decimal"/>
      <w:lvlText w:val=""/>
      <w:lvlJc w:val="left"/>
    </w:lvl>
    <w:lvl w:ilvl="2" w:tplc="DE8050B4">
      <w:numFmt w:val="decimal"/>
      <w:lvlText w:val=""/>
      <w:lvlJc w:val="left"/>
    </w:lvl>
    <w:lvl w:ilvl="3" w:tplc="68C8198E">
      <w:numFmt w:val="decimal"/>
      <w:lvlText w:val=""/>
      <w:lvlJc w:val="left"/>
    </w:lvl>
    <w:lvl w:ilvl="4" w:tplc="DB2A5EF0">
      <w:numFmt w:val="decimal"/>
      <w:lvlText w:val=""/>
      <w:lvlJc w:val="left"/>
    </w:lvl>
    <w:lvl w:ilvl="5" w:tplc="7C74F106">
      <w:numFmt w:val="decimal"/>
      <w:lvlText w:val=""/>
      <w:lvlJc w:val="left"/>
    </w:lvl>
    <w:lvl w:ilvl="6" w:tplc="FEE8C512">
      <w:numFmt w:val="decimal"/>
      <w:lvlText w:val=""/>
      <w:lvlJc w:val="left"/>
    </w:lvl>
    <w:lvl w:ilvl="7" w:tplc="C4046DD8">
      <w:numFmt w:val="decimal"/>
      <w:lvlText w:val=""/>
      <w:lvlJc w:val="left"/>
    </w:lvl>
    <w:lvl w:ilvl="8" w:tplc="7A020304">
      <w:numFmt w:val="decimal"/>
      <w:lvlText w:val=""/>
      <w:lvlJc w:val="left"/>
    </w:lvl>
  </w:abstractNum>
  <w:abstractNum w:abstractNumId="9">
    <w:nsid w:val="388752E4"/>
    <w:multiLevelType w:val="hybridMultilevel"/>
    <w:tmpl w:val="5EBA97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EA2E67"/>
    <w:multiLevelType w:val="hybridMultilevel"/>
    <w:tmpl w:val="AA5C27A6"/>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D83A1F"/>
    <w:multiLevelType w:val="hybridMultilevel"/>
    <w:tmpl w:val="2F622654"/>
    <w:lvl w:ilvl="0" w:tplc="E9D66D00">
      <w:start w:val="1"/>
      <w:numFmt w:val="upperRoman"/>
      <w:lvlText w:val="%1."/>
      <w:lvlJc w:val="left"/>
      <w:pPr>
        <w:ind w:left="833" w:hanging="720"/>
      </w:pPr>
    </w:lvl>
    <w:lvl w:ilvl="1" w:tplc="04190019">
      <w:start w:val="1"/>
      <w:numFmt w:val="lowerLetter"/>
      <w:lvlText w:val="%2."/>
      <w:lvlJc w:val="left"/>
      <w:pPr>
        <w:ind w:left="1193" w:hanging="360"/>
      </w:pPr>
    </w:lvl>
    <w:lvl w:ilvl="2" w:tplc="0419001B">
      <w:start w:val="1"/>
      <w:numFmt w:val="lowerRoman"/>
      <w:lvlText w:val="%3."/>
      <w:lvlJc w:val="right"/>
      <w:pPr>
        <w:ind w:left="1913" w:hanging="180"/>
      </w:pPr>
    </w:lvl>
    <w:lvl w:ilvl="3" w:tplc="0419000F">
      <w:start w:val="1"/>
      <w:numFmt w:val="decimal"/>
      <w:lvlText w:val="%4."/>
      <w:lvlJc w:val="left"/>
      <w:pPr>
        <w:ind w:left="2633" w:hanging="360"/>
      </w:pPr>
    </w:lvl>
    <w:lvl w:ilvl="4" w:tplc="04190019">
      <w:start w:val="1"/>
      <w:numFmt w:val="lowerLetter"/>
      <w:lvlText w:val="%5."/>
      <w:lvlJc w:val="left"/>
      <w:pPr>
        <w:ind w:left="3353" w:hanging="360"/>
      </w:pPr>
    </w:lvl>
    <w:lvl w:ilvl="5" w:tplc="0419001B">
      <w:start w:val="1"/>
      <w:numFmt w:val="lowerRoman"/>
      <w:lvlText w:val="%6."/>
      <w:lvlJc w:val="right"/>
      <w:pPr>
        <w:ind w:left="4073" w:hanging="180"/>
      </w:pPr>
    </w:lvl>
    <w:lvl w:ilvl="6" w:tplc="0419000F">
      <w:start w:val="1"/>
      <w:numFmt w:val="decimal"/>
      <w:lvlText w:val="%7."/>
      <w:lvlJc w:val="left"/>
      <w:pPr>
        <w:ind w:left="4793" w:hanging="360"/>
      </w:pPr>
    </w:lvl>
    <w:lvl w:ilvl="7" w:tplc="04190019">
      <w:start w:val="1"/>
      <w:numFmt w:val="lowerLetter"/>
      <w:lvlText w:val="%8."/>
      <w:lvlJc w:val="left"/>
      <w:pPr>
        <w:ind w:left="5513" w:hanging="360"/>
      </w:pPr>
    </w:lvl>
    <w:lvl w:ilvl="8" w:tplc="0419001B">
      <w:start w:val="1"/>
      <w:numFmt w:val="lowerRoman"/>
      <w:lvlText w:val="%9."/>
      <w:lvlJc w:val="right"/>
      <w:pPr>
        <w:ind w:left="6233" w:hanging="180"/>
      </w:pPr>
    </w:lvl>
  </w:abstractNum>
  <w:abstractNum w:abstractNumId="12">
    <w:nsid w:val="3E7250E6"/>
    <w:multiLevelType w:val="hybridMultilevel"/>
    <w:tmpl w:val="C2389328"/>
    <w:lvl w:ilvl="0" w:tplc="FE88562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1D2575F"/>
    <w:multiLevelType w:val="multilevel"/>
    <w:tmpl w:val="4508C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072470"/>
    <w:multiLevelType w:val="hybridMultilevel"/>
    <w:tmpl w:val="4AB21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C361C9D"/>
    <w:multiLevelType w:val="hybridMultilevel"/>
    <w:tmpl w:val="B3FC71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9"/>
  </w:num>
  <w:num w:numId="6">
    <w:abstractNumId w:val="14"/>
  </w:num>
  <w:num w:numId="7">
    <w:abstractNumId w:val="15"/>
  </w:num>
  <w:num w:numId="8">
    <w:abstractNumId w:val="12"/>
  </w:num>
  <w:num w:numId="9">
    <w:abstractNumId w:val="13"/>
  </w:num>
  <w:num w:numId="10">
    <w:abstractNumId w:val="7"/>
  </w:num>
  <w:num w:numId="11">
    <w:abstractNumId w:val="4"/>
  </w:num>
  <w:num w:numId="12">
    <w:abstractNumId w:val="5"/>
  </w:num>
  <w:num w:numId="13">
    <w:abstractNumId w:val="6"/>
  </w:num>
  <w:num w:numId="14">
    <w:abstractNumId w:val="10"/>
  </w:num>
  <w:num w:numId="15">
    <w:abstractNumId w:val="3"/>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23F6E"/>
    <w:rsid w:val="0000096B"/>
    <w:rsid w:val="000728A5"/>
    <w:rsid w:val="00077C89"/>
    <w:rsid w:val="0008395A"/>
    <w:rsid w:val="000D0A26"/>
    <w:rsid w:val="000F4CAC"/>
    <w:rsid w:val="00132371"/>
    <w:rsid w:val="00145C54"/>
    <w:rsid w:val="00175D17"/>
    <w:rsid w:val="001E219C"/>
    <w:rsid w:val="001E7DE9"/>
    <w:rsid w:val="00294F97"/>
    <w:rsid w:val="002A1073"/>
    <w:rsid w:val="002A6684"/>
    <w:rsid w:val="002E74E4"/>
    <w:rsid w:val="0030151E"/>
    <w:rsid w:val="00306A85"/>
    <w:rsid w:val="00331567"/>
    <w:rsid w:val="0035692F"/>
    <w:rsid w:val="003879E3"/>
    <w:rsid w:val="00391F8D"/>
    <w:rsid w:val="003D7878"/>
    <w:rsid w:val="003E6AB9"/>
    <w:rsid w:val="00407343"/>
    <w:rsid w:val="00407A2C"/>
    <w:rsid w:val="0043002E"/>
    <w:rsid w:val="0049741F"/>
    <w:rsid w:val="004A334E"/>
    <w:rsid w:val="004C640D"/>
    <w:rsid w:val="004C6499"/>
    <w:rsid w:val="0050480D"/>
    <w:rsid w:val="00575F6D"/>
    <w:rsid w:val="005D564B"/>
    <w:rsid w:val="0060472E"/>
    <w:rsid w:val="00615C3E"/>
    <w:rsid w:val="00623F6E"/>
    <w:rsid w:val="006870FF"/>
    <w:rsid w:val="00691A05"/>
    <w:rsid w:val="006A0D48"/>
    <w:rsid w:val="006A10CC"/>
    <w:rsid w:val="006F41BB"/>
    <w:rsid w:val="00702F19"/>
    <w:rsid w:val="0079382E"/>
    <w:rsid w:val="007C4431"/>
    <w:rsid w:val="008F1C2A"/>
    <w:rsid w:val="009046CE"/>
    <w:rsid w:val="009B37B2"/>
    <w:rsid w:val="009E1251"/>
    <w:rsid w:val="00A17814"/>
    <w:rsid w:val="00A312E1"/>
    <w:rsid w:val="00A57FE9"/>
    <w:rsid w:val="00A658F3"/>
    <w:rsid w:val="00A85499"/>
    <w:rsid w:val="00AB2CE9"/>
    <w:rsid w:val="00AB6545"/>
    <w:rsid w:val="00AB761C"/>
    <w:rsid w:val="00AD30DB"/>
    <w:rsid w:val="00B36CF2"/>
    <w:rsid w:val="00B432F7"/>
    <w:rsid w:val="00BB739F"/>
    <w:rsid w:val="00BC60C2"/>
    <w:rsid w:val="00BE425C"/>
    <w:rsid w:val="00C040DA"/>
    <w:rsid w:val="00C07012"/>
    <w:rsid w:val="00C157FB"/>
    <w:rsid w:val="00C31B8C"/>
    <w:rsid w:val="00C44ACE"/>
    <w:rsid w:val="00C57EAC"/>
    <w:rsid w:val="00C706ED"/>
    <w:rsid w:val="00C751A8"/>
    <w:rsid w:val="00C909AD"/>
    <w:rsid w:val="00D360FD"/>
    <w:rsid w:val="00D7322D"/>
    <w:rsid w:val="00D77991"/>
    <w:rsid w:val="00D870FB"/>
    <w:rsid w:val="00D87D81"/>
    <w:rsid w:val="00E30F9A"/>
    <w:rsid w:val="00E475ED"/>
    <w:rsid w:val="00E62256"/>
    <w:rsid w:val="00E900CC"/>
    <w:rsid w:val="00F64488"/>
    <w:rsid w:val="00F9474F"/>
    <w:rsid w:val="00FC1CC1"/>
    <w:rsid w:val="00FE4833"/>
    <w:rsid w:val="00FF7E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0DA"/>
    <w:rPr>
      <w:rFonts w:ascii="Arial" w:eastAsia="Calibri" w:hAnsi="Arial" w:cs="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040DA"/>
    <w:rPr>
      <w:color w:val="0000FF" w:themeColor="hyperlink"/>
      <w:u w:val="single"/>
    </w:rPr>
  </w:style>
  <w:style w:type="paragraph" w:styleId="a4">
    <w:name w:val="No Spacing"/>
    <w:link w:val="a5"/>
    <w:uiPriority w:val="1"/>
    <w:qFormat/>
    <w:rsid w:val="00C040DA"/>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rsid w:val="00C040DA"/>
    <w:rPr>
      <w:rFonts w:ascii="Times New Roman" w:eastAsia="Times New Roman" w:hAnsi="Times New Roman" w:cs="Times New Roman"/>
      <w:sz w:val="24"/>
      <w:szCs w:val="24"/>
      <w:lang w:eastAsia="ru-RU"/>
    </w:rPr>
  </w:style>
  <w:style w:type="paragraph" w:styleId="a6">
    <w:name w:val="List Paragraph"/>
    <w:basedOn w:val="a"/>
    <w:uiPriority w:val="34"/>
    <w:qFormat/>
    <w:rsid w:val="001E219C"/>
    <w:pPr>
      <w:ind w:left="720"/>
      <w:contextualSpacing/>
    </w:pPr>
  </w:style>
  <w:style w:type="paragraph" w:styleId="a7">
    <w:name w:val="Normal (Web)"/>
    <w:basedOn w:val="a"/>
    <w:uiPriority w:val="99"/>
    <w:rsid w:val="00145C54"/>
    <w:pPr>
      <w:spacing w:before="100" w:beforeAutospacing="1" w:after="100" w:afterAutospacing="1" w:line="240" w:lineRule="auto"/>
    </w:pPr>
    <w:rPr>
      <w:rFonts w:ascii="Times New Roman" w:eastAsia="Times New Roman" w:hAnsi="Times New Roman" w:cs="Times New Roman"/>
      <w:szCs w:val="24"/>
      <w:lang w:eastAsia="ru-RU"/>
    </w:rPr>
  </w:style>
  <w:style w:type="paragraph" w:styleId="a8">
    <w:name w:val="Balloon Text"/>
    <w:basedOn w:val="a"/>
    <w:link w:val="a9"/>
    <w:uiPriority w:val="99"/>
    <w:semiHidden/>
    <w:unhideWhenUsed/>
    <w:rsid w:val="004C640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C640D"/>
    <w:rPr>
      <w:rFonts w:ascii="Tahoma" w:eastAsia="Calibri" w:hAnsi="Tahoma" w:cs="Tahoma"/>
      <w:sz w:val="16"/>
      <w:szCs w:val="16"/>
    </w:rPr>
  </w:style>
  <w:style w:type="table" w:styleId="aa">
    <w:name w:val="Table Grid"/>
    <w:basedOn w:val="a1"/>
    <w:uiPriority w:val="59"/>
    <w:rsid w:val="000728A5"/>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E475E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475ED"/>
    <w:rPr>
      <w:rFonts w:ascii="Arial" w:eastAsia="Calibri" w:hAnsi="Arial" w:cs="Arial"/>
      <w:sz w:val="24"/>
    </w:rPr>
  </w:style>
  <w:style w:type="paragraph" w:styleId="ad">
    <w:name w:val="footer"/>
    <w:basedOn w:val="a"/>
    <w:link w:val="ae"/>
    <w:uiPriority w:val="99"/>
    <w:unhideWhenUsed/>
    <w:rsid w:val="00E475E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475ED"/>
    <w:rPr>
      <w:rFonts w:ascii="Arial" w:eastAsia="Calibri" w:hAnsi="Arial" w:cs="Arial"/>
      <w:sz w:val="24"/>
    </w:rPr>
  </w:style>
  <w:style w:type="table" w:customStyle="1" w:styleId="1">
    <w:name w:val="Сетка таблицы1"/>
    <w:basedOn w:val="a1"/>
    <w:next w:val="aa"/>
    <w:uiPriority w:val="59"/>
    <w:rsid w:val="00E900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orsabashsab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C11C8-76DF-4AC4-B06B-D1129E068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7987</Words>
  <Characters>45528</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53409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корсабаш</dc:creator>
  <cp:lastModifiedBy>User</cp:lastModifiedBy>
  <cp:revision>2</cp:revision>
  <cp:lastPrinted>2021-03-01T08:51:00Z</cp:lastPrinted>
  <dcterms:created xsi:type="dcterms:W3CDTF">2021-03-01T16:51:00Z</dcterms:created>
  <dcterms:modified xsi:type="dcterms:W3CDTF">2021-03-01T16:51:00Z</dcterms:modified>
</cp:coreProperties>
</file>